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025D318" w:rsidR="00A1124E" w:rsidRPr="00995D8F" w:rsidRDefault="00CD5148"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758FF992" w14:textId="65B79D78" w:rsidR="00931505" w:rsidRDefault="007E34F4" w:rsidP="00931505">
      <w:pPr>
        <w:jc w:val="center"/>
        <w:rPr>
          <w:rFonts w:ascii="Segoe UI Black" w:hAnsi="Segoe UI Black"/>
          <w:b/>
          <w:bCs/>
          <w:noProof/>
          <w:sz w:val="48"/>
          <w:szCs w:val="48"/>
        </w:rPr>
      </w:pPr>
      <w:r>
        <w:rPr>
          <w:rFonts w:ascii="Segoe UI Black" w:hAnsi="Segoe UI Black"/>
          <w:b/>
          <w:bCs/>
          <w:noProof/>
          <w:sz w:val="48"/>
          <w:szCs w:val="48"/>
        </w:rPr>
        <w:t>Lesson 4:</w:t>
      </w:r>
    </w:p>
    <w:p w14:paraId="1BD36E07" w14:textId="5BEBA7BB" w:rsidR="007E34F4" w:rsidRDefault="00134C6A" w:rsidP="00931505">
      <w:pPr>
        <w:jc w:val="center"/>
        <w:rPr>
          <w:rFonts w:ascii="Segoe UI Black" w:hAnsi="Segoe UI Black"/>
          <w:b/>
          <w:bCs/>
          <w:noProof/>
          <w:sz w:val="48"/>
          <w:szCs w:val="48"/>
        </w:rPr>
      </w:pPr>
      <w:r>
        <w:rPr>
          <w:rFonts w:ascii="Segoe UI Black" w:hAnsi="Segoe UI Black"/>
          <w:b/>
          <w:bCs/>
          <w:noProof/>
          <w:sz w:val="48"/>
          <w:szCs w:val="48"/>
        </w:rPr>
        <w:t>Legal issues</w:t>
      </w:r>
    </w:p>
    <w:p w14:paraId="4BAF7255" w14:textId="77777777" w:rsidR="00B75533" w:rsidRDefault="00B75533" w:rsidP="008C4571">
      <w:pPr>
        <w:jc w:val="center"/>
        <w:rPr>
          <w:rFonts w:ascii="Segoe UI Black" w:hAnsi="Segoe UI Black"/>
          <w:b/>
          <w:bCs/>
          <w:noProof/>
          <w:sz w:val="48"/>
          <w:szCs w:val="48"/>
        </w:rPr>
      </w:pPr>
    </w:p>
    <w:p w14:paraId="1421FE33" w14:textId="26CBACA1" w:rsidR="0046165D" w:rsidRDefault="005451E9" w:rsidP="008C4571">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2BBF60C3" wp14:editId="37D09B81">
            <wp:extent cx="1892174" cy="1892174"/>
            <wp:effectExtent l="0" t="0" r="0" b="0"/>
            <wp:docPr id="8223596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6097" cy="1896097"/>
                    </a:xfrm>
                    <a:prstGeom prst="rect">
                      <a:avLst/>
                    </a:prstGeom>
                    <a:noFill/>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21BD5AEB" w14:textId="77777777" w:rsidR="00806DB5" w:rsidRPr="00806DB5" w:rsidRDefault="00806DB5">
      <w:pPr>
        <w:pStyle w:val="ListParagraph"/>
        <w:numPr>
          <w:ilvl w:val="0"/>
          <w:numId w:val="24"/>
        </w:numPr>
        <w:rPr>
          <w:rFonts w:ascii="Segoe UI Variable Text" w:hAnsi="Segoe UI Variable Text"/>
          <w:noProof/>
        </w:rPr>
      </w:pPr>
      <w:r w:rsidRPr="00806DB5">
        <w:rPr>
          <w:rFonts w:ascii="Segoe UI Variable Text" w:hAnsi="Segoe UI Variable Text"/>
          <w:noProof/>
        </w:rPr>
        <w:t>To understand the legal issues associated with the media industry.</w:t>
      </w:r>
    </w:p>
    <w:p w14:paraId="7855B5F2" w14:textId="77777777" w:rsidR="00806DB5" w:rsidRPr="00806DB5" w:rsidRDefault="00806DB5">
      <w:pPr>
        <w:pStyle w:val="ListParagraph"/>
        <w:numPr>
          <w:ilvl w:val="0"/>
          <w:numId w:val="24"/>
        </w:numPr>
        <w:rPr>
          <w:rFonts w:ascii="Segoe UI Variable Text" w:hAnsi="Segoe UI Variable Text"/>
          <w:noProof/>
        </w:rPr>
      </w:pPr>
      <w:r w:rsidRPr="00806DB5">
        <w:rPr>
          <w:rFonts w:ascii="Segoe UI Variable Text" w:hAnsi="Segoe UI Variable Text"/>
          <w:noProof/>
        </w:rPr>
        <w:t>To know how legal issues can have a positive and negative impact on new media production.</w:t>
      </w:r>
    </w:p>
    <w:p w14:paraId="1E769944" w14:textId="0B31F72F" w:rsidR="00286AFF" w:rsidRPr="00806DB5" w:rsidRDefault="00806DB5">
      <w:pPr>
        <w:pStyle w:val="ListParagraph"/>
        <w:numPr>
          <w:ilvl w:val="0"/>
          <w:numId w:val="24"/>
        </w:numPr>
        <w:rPr>
          <w:rFonts w:ascii="Segoe UI Variable Text" w:hAnsi="Segoe UI Variable Text"/>
          <w:b/>
          <w:bCs/>
          <w:noProof/>
        </w:rPr>
      </w:pPr>
      <w:r w:rsidRPr="00806DB5">
        <w:rPr>
          <w:rFonts w:ascii="Segoe UI Variable Text" w:hAnsi="Segoe UI Variable Text"/>
          <w:noProof/>
        </w:rPr>
        <w:t xml:space="preserve">To identify the legal considerations that need to be made in a specific media context. </w:t>
      </w:r>
      <w:r w:rsidR="00286AFF" w:rsidRPr="00806DB5">
        <w:rPr>
          <w:rFonts w:ascii="Segoe UI Variable Text" w:hAnsi="Segoe UI Variable Text"/>
          <w:b/>
          <w:bCs/>
          <w:noProof/>
        </w:rPr>
        <w:br w:type="page"/>
      </w:r>
    </w:p>
    <w:p w14:paraId="1F9AC0B6" w14:textId="77777777" w:rsidR="006D1151" w:rsidRPr="006D1151" w:rsidRDefault="006D1151" w:rsidP="006D1151">
      <w:pPr>
        <w:rPr>
          <w:rFonts w:ascii="Segoe UI Variable Text" w:hAnsi="Segoe UI Variable Text"/>
          <w:b/>
          <w:bCs/>
        </w:rPr>
      </w:pPr>
      <w:r w:rsidRPr="00F20870">
        <w:rPr>
          <w:noProof/>
        </w:rPr>
        <w:lastRenderedPageBreak/>
        <mc:AlternateContent>
          <mc:Choice Requires="wps">
            <w:drawing>
              <wp:anchor distT="0" distB="0" distL="114300" distR="114300" simplePos="0" relativeHeight="251754496" behindDoc="0" locked="0" layoutInCell="1" allowOverlap="1" wp14:anchorId="590424C7" wp14:editId="0F03DC62">
                <wp:simplePos x="0" y="0"/>
                <wp:positionH relativeFrom="margin">
                  <wp:align>right</wp:align>
                </wp:positionH>
                <wp:positionV relativeFrom="paragraph">
                  <wp:posOffset>254000</wp:posOffset>
                </wp:positionV>
                <wp:extent cx="5676900" cy="19050"/>
                <wp:effectExtent l="19050" t="38100" r="38100" b="38100"/>
                <wp:wrapNone/>
                <wp:docPr id="96483795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F29F5" id="Straight Connector 8" o:spid="_x0000_s1026" style="position:absolute;flip:y;z-index:2517544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6D1151">
        <w:rPr>
          <w:rFonts w:ascii="Segoe UI Variable Text" w:hAnsi="Segoe UI Variable Text"/>
          <w:b/>
          <w:bCs/>
          <w:noProof/>
        </w:rPr>
        <w:t>CHECK-IN TASK</w:t>
      </w:r>
    </w:p>
    <w:p w14:paraId="0EDFB9E5" w14:textId="77777777" w:rsidR="006D1151" w:rsidRPr="006D1151" w:rsidRDefault="006D1151" w:rsidP="006D1151">
      <w:pPr>
        <w:rPr>
          <w:rFonts w:ascii="Segoe UI Variable Text" w:hAnsi="Segoe UI Variable Text"/>
          <w:b/>
          <w:bCs/>
        </w:rPr>
      </w:pPr>
    </w:p>
    <w:p w14:paraId="37EB4D60" w14:textId="77777777" w:rsidR="006D1151" w:rsidRPr="006D1151" w:rsidRDefault="006D1151" w:rsidP="006D1151">
      <w:pPr>
        <w:rPr>
          <w:rFonts w:ascii="Segoe UI Variable Text" w:hAnsi="Segoe UI Variable Text"/>
          <w:sz w:val="20"/>
          <w:szCs w:val="20"/>
        </w:rPr>
      </w:pPr>
      <w:r w:rsidRPr="006D1151">
        <w:rPr>
          <w:rFonts w:ascii="Segoe UI Variable Text" w:hAnsi="Segoe UI Variable Text"/>
          <w:sz w:val="20"/>
          <w:szCs w:val="20"/>
        </w:rPr>
        <w:t>Answer the questions in the boxes below, do not use your notes!</w:t>
      </w:r>
    </w:p>
    <w:tbl>
      <w:tblPr>
        <w:tblW w:w="900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52"/>
        <w:gridCol w:w="2816"/>
        <w:gridCol w:w="3238"/>
      </w:tblGrid>
      <w:tr w:rsidR="006D1151" w:rsidRPr="006D1151" w14:paraId="0812AB92" w14:textId="77777777" w:rsidTr="006D1151">
        <w:trPr>
          <w:trHeight w:val="1983"/>
          <w:tblCellSpacing w:w="15" w:type="dxa"/>
        </w:trPr>
        <w:tc>
          <w:tcPr>
            <w:tcW w:w="2907" w:type="dxa"/>
            <w:vAlign w:val="center"/>
            <w:hideMark/>
          </w:tcPr>
          <w:p w14:paraId="5DABC318" w14:textId="77777777" w:rsidR="006D1151" w:rsidRPr="006D1151" w:rsidRDefault="006D1151" w:rsidP="006D1151">
            <w:pPr>
              <w:jc w:val="center"/>
              <w:rPr>
                <w:rFonts w:ascii="Segoe UI Variable Text" w:hAnsi="Segoe UI Variable Text"/>
                <w:noProof/>
                <w:sz w:val="20"/>
                <w:szCs w:val="20"/>
              </w:rPr>
            </w:pPr>
            <w:r w:rsidRPr="006D1151">
              <w:rPr>
                <w:rFonts w:ascii="Segoe UI Variable Text" w:hAnsi="Segoe UI Variable Text"/>
                <w:noProof/>
                <w:sz w:val="20"/>
                <w:szCs w:val="20"/>
              </w:rPr>
              <w:t>Film</w:t>
            </w:r>
          </w:p>
        </w:tc>
        <w:tc>
          <w:tcPr>
            <w:tcW w:w="2786" w:type="dxa"/>
            <w:vAlign w:val="center"/>
            <w:hideMark/>
          </w:tcPr>
          <w:p w14:paraId="21685B18" w14:textId="77777777" w:rsidR="006D1151" w:rsidRPr="006D1151" w:rsidRDefault="006D1151" w:rsidP="006D1151">
            <w:pPr>
              <w:jc w:val="center"/>
              <w:rPr>
                <w:rFonts w:ascii="Segoe UI Variable Text" w:hAnsi="Segoe UI Variable Text"/>
                <w:noProof/>
                <w:sz w:val="20"/>
                <w:szCs w:val="20"/>
              </w:rPr>
            </w:pPr>
            <w:r w:rsidRPr="006D1151">
              <w:rPr>
                <w:rFonts w:ascii="Segoe UI Variable Text" w:hAnsi="Segoe UI Variable Text"/>
                <w:noProof/>
                <w:sz w:val="20"/>
                <w:szCs w:val="20"/>
              </w:rPr>
              <w:t>Prop</w:t>
            </w:r>
          </w:p>
        </w:tc>
        <w:tc>
          <w:tcPr>
            <w:tcW w:w="3193" w:type="dxa"/>
            <w:vAlign w:val="center"/>
            <w:hideMark/>
          </w:tcPr>
          <w:p w14:paraId="3B7B665C" w14:textId="77777777" w:rsidR="006D1151" w:rsidRPr="006D1151" w:rsidRDefault="006D1151" w:rsidP="006D1151">
            <w:pPr>
              <w:jc w:val="center"/>
              <w:rPr>
                <w:rFonts w:ascii="Segoe UI Variable Text" w:hAnsi="Segoe UI Variable Text"/>
                <w:noProof/>
                <w:sz w:val="20"/>
                <w:szCs w:val="20"/>
              </w:rPr>
            </w:pPr>
            <w:r w:rsidRPr="006D1151">
              <w:rPr>
                <w:rFonts w:ascii="Segoe UI Variable Text" w:hAnsi="Segoe UI Variable Text"/>
                <w:noProof/>
                <w:sz w:val="20"/>
                <w:szCs w:val="20"/>
              </w:rPr>
              <w:t>Advertising</w:t>
            </w:r>
          </w:p>
        </w:tc>
      </w:tr>
      <w:tr w:rsidR="006D1151" w:rsidRPr="006D1151" w14:paraId="57090B5A" w14:textId="77777777" w:rsidTr="006D1151">
        <w:trPr>
          <w:trHeight w:val="2026"/>
          <w:tblCellSpacing w:w="15" w:type="dxa"/>
        </w:trPr>
        <w:tc>
          <w:tcPr>
            <w:tcW w:w="2907" w:type="dxa"/>
            <w:vAlign w:val="center"/>
            <w:hideMark/>
          </w:tcPr>
          <w:p w14:paraId="4F4CB2D7" w14:textId="77777777" w:rsidR="006D1151" w:rsidRPr="006D1151" w:rsidRDefault="006D1151" w:rsidP="006D1151">
            <w:pPr>
              <w:jc w:val="center"/>
              <w:rPr>
                <w:rFonts w:ascii="Segoe UI Variable Text" w:hAnsi="Segoe UI Variable Text"/>
                <w:noProof/>
                <w:sz w:val="20"/>
                <w:szCs w:val="20"/>
              </w:rPr>
            </w:pPr>
            <w:r w:rsidRPr="006D1151">
              <w:rPr>
                <w:rFonts w:ascii="Segoe UI Variable Text" w:hAnsi="Segoe UI Variable Text"/>
                <w:noProof/>
                <w:sz w:val="20"/>
                <w:szCs w:val="20"/>
              </w:rPr>
              <w:t>Studio</w:t>
            </w:r>
          </w:p>
        </w:tc>
        <w:tc>
          <w:tcPr>
            <w:tcW w:w="2786" w:type="dxa"/>
            <w:vAlign w:val="center"/>
            <w:hideMark/>
          </w:tcPr>
          <w:p w14:paraId="4C75C1CA" w14:textId="77777777" w:rsidR="006D1151" w:rsidRPr="006D1151" w:rsidRDefault="006D1151" w:rsidP="006D1151">
            <w:pPr>
              <w:jc w:val="center"/>
              <w:rPr>
                <w:rFonts w:ascii="Segoe UI Variable Text" w:hAnsi="Segoe UI Variable Text"/>
                <w:noProof/>
                <w:sz w:val="20"/>
                <w:szCs w:val="20"/>
              </w:rPr>
            </w:pPr>
            <w:r w:rsidRPr="006D1151">
              <w:rPr>
                <w:rFonts w:ascii="Segoe UI Variable Text" w:hAnsi="Segoe UI Variable Text"/>
                <w:noProof/>
                <w:sz w:val="20"/>
                <w:szCs w:val="20"/>
              </w:rPr>
              <w:t>Web/Online</w:t>
            </w:r>
          </w:p>
        </w:tc>
        <w:tc>
          <w:tcPr>
            <w:tcW w:w="3193" w:type="dxa"/>
            <w:vAlign w:val="center"/>
            <w:hideMark/>
          </w:tcPr>
          <w:p w14:paraId="5C983A7F" w14:textId="77777777" w:rsidR="006D1151" w:rsidRPr="006D1151" w:rsidRDefault="006D1151" w:rsidP="006D1151">
            <w:pPr>
              <w:jc w:val="center"/>
              <w:rPr>
                <w:rFonts w:ascii="Segoe UI Variable Text" w:hAnsi="Segoe UI Variable Text"/>
                <w:noProof/>
                <w:sz w:val="20"/>
                <w:szCs w:val="20"/>
              </w:rPr>
            </w:pPr>
            <w:r w:rsidRPr="006D1151">
              <w:rPr>
                <w:rFonts w:ascii="Segoe UI Variable Text" w:hAnsi="Segoe UI Variable Text"/>
                <w:noProof/>
                <w:sz w:val="20"/>
                <w:szCs w:val="20"/>
              </w:rPr>
              <w:t>Sponsorship</w:t>
            </w:r>
          </w:p>
        </w:tc>
      </w:tr>
      <w:tr w:rsidR="006D1151" w:rsidRPr="006D1151" w14:paraId="49138EED" w14:textId="77777777" w:rsidTr="006D1151">
        <w:trPr>
          <w:trHeight w:val="1983"/>
          <w:tblCellSpacing w:w="15" w:type="dxa"/>
        </w:trPr>
        <w:tc>
          <w:tcPr>
            <w:tcW w:w="2907" w:type="dxa"/>
            <w:vAlign w:val="center"/>
            <w:hideMark/>
          </w:tcPr>
          <w:p w14:paraId="11056725" w14:textId="77777777" w:rsidR="006D1151" w:rsidRPr="006D1151" w:rsidRDefault="006D1151" w:rsidP="006D1151">
            <w:pPr>
              <w:jc w:val="center"/>
              <w:rPr>
                <w:rFonts w:ascii="Segoe UI Variable Text" w:hAnsi="Segoe UI Variable Text"/>
                <w:noProof/>
                <w:sz w:val="20"/>
                <w:szCs w:val="20"/>
              </w:rPr>
            </w:pPr>
            <w:r w:rsidRPr="006D1151">
              <w:rPr>
                <w:rFonts w:ascii="Segoe UI Variable Text" w:hAnsi="Segoe UI Variable Text"/>
                <w:noProof/>
                <w:sz w:val="20"/>
                <w:szCs w:val="20"/>
              </w:rPr>
              <w:t>Set</w:t>
            </w:r>
          </w:p>
        </w:tc>
        <w:tc>
          <w:tcPr>
            <w:tcW w:w="2786" w:type="dxa"/>
            <w:vAlign w:val="center"/>
            <w:hideMark/>
          </w:tcPr>
          <w:p w14:paraId="1752BC0D" w14:textId="77777777" w:rsidR="006D1151" w:rsidRPr="006D1151" w:rsidRDefault="006D1151" w:rsidP="006D1151">
            <w:pPr>
              <w:jc w:val="center"/>
              <w:rPr>
                <w:rFonts w:ascii="Segoe UI Variable Text" w:hAnsi="Segoe UI Variable Text"/>
                <w:noProof/>
                <w:sz w:val="20"/>
                <w:szCs w:val="20"/>
              </w:rPr>
            </w:pPr>
            <w:r w:rsidRPr="006D1151">
              <w:rPr>
                <w:rFonts w:ascii="Segoe UI Variable Text" w:hAnsi="Segoe UI Variable Text"/>
                <w:noProof/>
                <w:sz w:val="20"/>
                <w:szCs w:val="20"/>
              </w:rPr>
              <w:t>Software</w:t>
            </w:r>
          </w:p>
        </w:tc>
        <w:tc>
          <w:tcPr>
            <w:tcW w:w="3193" w:type="dxa"/>
            <w:vAlign w:val="center"/>
            <w:hideMark/>
          </w:tcPr>
          <w:p w14:paraId="5C050EBF" w14:textId="77777777" w:rsidR="006D1151" w:rsidRPr="006D1151" w:rsidRDefault="006D1151" w:rsidP="006D1151">
            <w:pPr>
              <w:jc w:val="center"/>
              <w:rPr>
                <w:rFonts w:ascii="Segoe UI Variable Text" w:hAnsi="Segoe UI Variable Text"/>
                <w:noProof/>
                <w:sz w:val="20"/>
                <w:szCs w:val="20"/>
              </w:rPr>
            </w:pPr>
            <w:r w:rsidRPr="006D1151">
              <w:rPr>
                <w:rFonts w:ascii="Segoe UI Variable Text" w:hAnsi="Segoe UI Variable Text"/>
                <w:noProof/>
                <w:sz w:val="20"/>
                <w:szCs w:val="20"/>
              </w:rPr>
              <w:t>Interactive media</w:t>
            </w:r>
          </w:p>
        </w:tc>
      </w:tr>
    </w:tbl>
    <w:p w14:paraId="44BCF1F3" w14:textId="77777777" w:rsidR="006D1151" w:rsidRPr="006D1151" w:rsidRDefault="006D1151" w:rsidP="00A1124E">
      <w:pPr>
        <w:rPr>
          <w:rFonts w:ascii="Segoe UI Variable Text" w:hAnsi="Segoe UI Variable Text"/>
          <w:noProof/>
        </w:rPr>
      </w:pPr>
    </w:p>
    <w:p w14:paraId="266ED774" w14:textId="77777777" w:rsidR="006D1151" w:rsidRDefault="006D1151" w:rsidP="00A1124E">
      <w:pPr>
        <w:rPr>
          <w:rFonts w:ascii="Segoe UI Variable Text" w:hAnsi="Segoe UI Variable Text"/>
          <w:b/>
          <w:bCs/>
          <w:noProof/>
        </w:rPr>
      </w:pPr>
    </w:p>
    <w:p w14:paraId="5B55DC81" w14:textId="77777777" w:rsidR="006D1151" w:rsidRDefault="006D1151" w:rsidP="00A1124E">
      <w:pPr>
        <w:rPr>
          <w:rFonts w:ascii="Segoe UI Variable Text" w:hAnsi="Segoe UI Variable Text"/>
          <w:b/>
          <w:bCs/>
          <w:noProof/>
        </w:rPr>
      </w:pPr>
    </w:p>
    <w:p w14:paraId="7A6E1DF7" w14:textId="77777777" w:rsidR="006D1151" w:rsidRDefault="006D1151" w:rsidP="00A1124E">
      <w:pPr>
        <w:rPr>
          <w:rFonts w:ascii="Segoe UI Variable Text" w:hAnsi="Segoe UI Variable Text"/>
          <w:b/>
          <w:bCs/>
          <w:noProof/>
        </w:rPr>
      </w:pPr>
    </w:p>
    <w:p w14:paraId="762D2FD8" w14:textId="77777777" w:rsidR="006D1151" w:rsidRDefault="006D1151" w:rsidP="00A1124E">
      <w:pPr>
        <w:rPr>
          <w:rFonts w:ascii="Segoe UI Variable Text" w:hAnsi="Segoe UI Variable Text"/>
          <w:b/>
          <w:bCs/>
          <w:noProof/>
        </w:rPr>
      </w:pPr>
    </w:p>
    <w:p w14:paraId="6AB1BD06" w14:textId="77777777" w:rsidR="006D1151" w:rsidRDefault="006D1151" w:rsidP="00A1124E">
      <w:pPr>
        <w:rPr>
          <w:rFonts w:ascii="Segoe UI Variable Text" w:hAnsi="Segoe UI Variable Text"/>
          <w:b/>
          <w:bCs/>
          <w:noProof/>
        </w:rPr>
      </w:pPr>
    </w:p>
    <w:p w14:paraId="0003988C" w14:textId="77777777" w:rsidR="006D1151" w:rsidRDefault="006D1151" w:rsidP="00A1124E">
      <w:pPr>
        <w:rPr>
          <w:rFonts w:ascii="Segoe UI Variable Text" w:hAnsi="Segoe UI Variable Text"/>
          <w:b/>
          <w:bCs/>
          <w:noProof/>
        </w:rPr>
      </w:pPr>
    </w:p>
    <w:p w14:paraId="058541D4" w14:textId="77777777" w:rsidR="006D1151" w:rsidRDefault="006D1151" w:rsidP="00A1124E">
      <w:pPr>
        <w:rPr>
          <w:rFonts w:ascii="Segoe UI Variable Text" w:hAnsi="Segoe UI Variable Text"/>
          <w:b/>
          <w:bCs/>
          <w:noProof/>
        </w:rPr>
      </w:pPr>
    </w:p>
    <w:p w14:paraId="49D562F5" w14:textId="77777777" w:rsidR="006D1151" w:rsidRDefault="006D1151" w:rsidP="00A1124E">
      <w:pPr>
        <w:rPr>
          <w:rFonts w:ascii="Segoe UI Variable Text" w:hAnsi="Segoe UI Variable Text"/>
          <w:b/>
          <w:bCs/>
          <w:noProof/>
        </w:rPr>
      </w:pPr>
    </w:p>
    <w:p w14:paraId="78E54174" w14:textId="77777777" w:rsidR="006D1151" w:rsidRDefault="006D1151" w:rsidP="00A1124E">
      <w:pPr>
        <w:rPr>
          <w:rFonts w:ascii="Segoe UI Variable Text" w:hAnsi="Segoe UI Variable Text"/>
          <w:b/>
          <w:bCs/>
          <w:noProof/>
        </w:rPr>
      </w:pPr>
    </w:p>
    <w:p w14:paraId="246D3C21" w14:textId="77777777" w:rsidR="006D1151" w:rsidRDefault="006D1151" w:rsidP="00A1124E">
      <w:pPr>
        <w:rPr>
          <w:rFonts w:ascii="Segoe UI Variable Text" w:hAnsi="Segoe UI Variable Text"/>
          <w:b/>
          <w:bCs/>
          <w:noProof/>
        </w:rPr>
      </w:pPr>
    </w:p>
    <w:p w14:paraId="12F8C9B0" w14:textId="77777777" w:rsidR="006D1151" w:rsidRDefault="006D1151" w:rsidP="00A1124E">
      <w:pPr>
        <w:rPr>
          <w:rFonts w:ascii="Segoe UI Variable Text" w:hAnsi="Segoe UI Variable Text"/>
          <w:b/>
          <w:bCs/>
          <w:noProof/>
        </w:rPr>
      </w:pPr>
    </w:p>
    <w:p w14:paraId="50BE2AF1" w14:textId="77777777" w:rsidR="006D1151" w:rsidRDefault="006D1151" w:rsidP="00A1124E">
      <w:pPr>
        <w:rPr>
          <w:rFonts w:ascii="Segoe UI Variable Text" w:hAnsi="Segoe UI Variable Text"/>
          <w:b/>
          <w:bCs/>
          <w:noProof/>
        </w:rPr>
      </w:pPr>
    </w:p>
    <w:p w14:paraId="452C26B5" w14:textId="6D5E2BAB"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4C7A9493" w14:textId="16500F0E" w:rsidR="00A8390B" w:rsidRPr="002E454F" w:rsidRDefault="00A8390B" w:rsidP="002E454F">
      <w:pPr>
        <w:pStyle w:val="ListParagraph"/>
        <w:numPr>
          <w:ilvl w:val="0"/>
          <w:numId w:val="28"/>
        </w:numPr>
        <w:tabs>
          <w:tab w:val="left" w:pos="2720"/>
          <w:tab w:val="left" w:pos="6145"/>
        </w:tabs>
        <w:rPr>
          <w:rFonts w:ascii="Segoe UI Variable Text" w:hAnsi="Segoe UI Variable Text" w:cs="Segoe UI Emoji"/>
          <w:sz w:val="20"/>
          <w:szCs w:val="20"/>
        </w:rPr>
      </w:pPr>
      <w:r w:rsidRPr="002E454F">
        <w:rPr>
          <w:rFonts w:ascii="Segoe UI Variable Text" w:hAnsi="Segoe UI Variable Text" w:cs="Segoe UI Emoji"/>
          <w:sz w:val="20"/>
          <w:szCs w:val="20"/>
        </w:rPr>
        <w:t>Identify the legislation based on the description provided.</w:t>
      </w:r>
    </w:p>
    <w:tbl>
      <w:tblPr>
        <w:tblStyle w:val="TableGrid"/>
        <w:tblW w:w="0" w:type="auto"/>
        <w:tblLook w:val="04A0" w:firstRow="1" w:lastRow="0" w:firstColumn="1" w:lastColumn="0" w:noHBand="0" w:noVBand="1"/>
      </w:tblPr>
      <w:tblGrid>
        <w:gridCol w:w="5807"/>
        <w:gridCol w:w="3209"/>
      </w:tblGrid>
      <w:tr w:rsidR="00A8390B" w14:paraId="718D9974" w14:textId="77777777" w:rsidTr="00A8390B">
        <w:tc>
          <w:tcPr>
            <w:tcW w:w="5807" w:type="dxa"/>
          </w:tcPr>
          <w:p w14:paraId="7D341A29" w14:textId="77777777" w:rsidR="00A8390B" w:rsidRDefault="00A8390B" w:rsidP="00A6001C">
            <w:pPr>
              <w:tabs>
                <w:tab w:val="left" w:pos="2720"/>
                <w:tab w:val="left" w:pos="6145"/>
              </w:tabs>
              <w:rPr>
                <w:rFonts w:ascii="Segoe UI Variable Text" w:hAnsi="Segoe UI Variable Text" w:cs="Segoe UI Emoji"/>
                <w:sz w:val="20"/>
                <w:szCs w:val="20"/>
              </w:rPr>
            </w:pPr>
            <w:r w:rsidRPr="00A8390B">
              <w:rPr>
                <w:rFonts w:ascii="Segoe UI Variable Text" w:hAnsi="Segoe UI Variable Text" w:cs="Segoe UI Emoji"/>
                <w:sz w:val="20"/>
                <w:szCs w:val="20"/>
              </w:rPr>
              <w:t>A law that protects personal data and ensures organisations collect, store, and use people's information fairly and securely.</w:t>
            </w:r>
          </w:p>
          <w:p w14:paraId="3A876873" w14:textId="0E1E6399" w:rsidR="00A8390B" w:rsidRDefault="00A8390B" w:rsidP="00A6001C">
            <w:pPr>
              <w:tabs>
                <w:tab w:val="left" w:pos="2720"/>
                <w:tab w:val="left" w:pos="6145"/>
              </w:tabs>
              <w:rPr>
                <w:rFonts w:ascii="Segoe UI Variable Text" w:hAnsi="Segoe UI Variable Text" w:cs="Segoe UI Emoji"/>
                <w:sz w:val="20"/>
                <w:szCs w:val="20"/>
              </w:rPr>
            </w:pPr>
          </w:p>
        </w:tc>
        <w:tc>
          <w:tcPr>
            <w:tcW w:w="3209" w:type="dxa"/>
          </w:tcPr>
          <w:p w14:paraId="77BEE615" w14:textId="3F7BC9BF" w:rsidR="00A8390B" w:rsidRPr="00A8390B" w:rsidRDefault="00A8390B" w:rsidP="00A8390B">
            <w:pPr>
              <w:tabs>
                <w:tab w:val="left" w:pos="2720"/>
                <w:tab w:val="left" w:pos="6145"/>
              </w:tabs>
              <w:jc w:val="center"/>
              <w:rPr>
                <w:rFonts w:ascii="Segoe UI Variable Text" w:hAnsi="Segoe UI Variable Text" w:cs="Segoe UI Emoji"/>
                <w:b/>
                <w:bCs/>
                <w:sz w:val="20"/>
                <w:szCs w:val="20"/>
              </w:rPr>
            </w:pPr>
            <w:r w:rsidRPr="00A8390B">
              <w:rPr>
                <w:rFonts w:ascii="Segoe UI Variable Text" w:hAnsi="Segoe UI Variable Text" w:cs="Segoe UI Emoji"/>
                <w:b/>
                <w:bCs/>
                <w:sz w:val="20"/>
                <w:szCs w:val="20"/>
              </w:rPr>
              <w:t>Data Protection Act (DPA)</w:t>
            </w:r>
          </w:p>
        </w:tc>
      </w:tr>
      <w:tr w:rsidR="00A8390B" w14:paraId="5C5A2925" w14:textId="77777777" w:rsidTr="00A8390B">
        <w:tc>
          <w:tcPr>
            <w:tcW w:w="5807" w:type="dxa"/>
          </w:tcPr>
          <w:p w14:paraId="745B234A" w14:textId="77777777" w:rsidR="00A8390B" w:rsidRDefault="00A8390B" w:rsidP="00A6001C">
            <w:pPr>
              <w:tabs>
                <w:tab w:val="left" w:pos="2720"/>
                <w:tab w:val="left" w:pos="6145"/>
              </w:tabs>
              <w:rPr>
                <w:rFonts w:ascii="Segoe UI Variable Text" w:hAnsi="Segoe UI Variable Text" w:cs="Segoe UI Emoji"/>
                <w:sz w:val="20"/>
                <w:szCs w:val="20"/>
              </w:rPr>
            </w:pPr>
            <w:r w:rsidRPr="00A8390B">
              <w:rPr>
                <w:rFonts w:ascii="Segoe UI Variable Text" w:hAnsi="Segoe UI Variable Text" w:cs="Segoe UI Emoji"/>
                <w:sz w:val="20"/>
                <w:szCs w:val="20"/>
              </w:rPr>
              <w:t>A law that protects original creative works, giving creators control over how their work is copied, shared, and used.</w:t>
            </w:r>
          </w:p>
          <w:p w14:paraId="6044F1A6" w14:textId="142DB4A6" w:rsidR="00A8390B" w:rsidRDefault="00A8390B" w:rsidP="00A6001C">
            <w:pPr>
              <w:tabs>
                <w:tab w:val="left" w:pos="2720"/>
                <w:tab w:val="left" w:pos="6145"/>
              </w:tabs>
              <w:rPr>
                <w:rFonts w:ascii="Segoe UI Variable Text" w:hAnsi="Segoe UI Variable Text" w:cs="Segoe UI Emoji"/>
                <w:sz w:val="20"/>
                <w:szCs w:val="20"/>
              </w:rPr>
            </w:pPr>
          </w:p>
        </w:tc>
        <w:tc>
          <w:tcPr>
            <w:tcW w:w="3209" w:type="dxa"/>
          </w:tcPr>
          <w:p w14:paraId="4FF7468B" w14:textId="3E87DFC6" w:rsidR="00A8390B" w:rsidRPr="00A8390B" w:rsidRDefault="00A8390B" w:rsidP="00A8390B">
            <w:pPr>
              <w:tabs>
                <w:tab w:val="left" w:pos="2720"/>
                <w:tab w:val="left" w:pos="6145"/>
              </w:tabs>
              <w:jc w:val="center"/>
              <w:rPr>
                <w:rFonts w:ascii="Segoe UI Variable Text" w:hAnsi="Segoe UI Variable Text" w:cs="Segoe UI Emoji"/>
                <w:b/>
                <w:bCs/>
                <w:sz w:val="20"/>
                <w:szCs w:val="20"/>
              </w:rPr>
            </w:pPr>
            <w:r w:rsidRPr="00A8390B">
              <w:rPr>
                <w:rFonts w:ascii="Segoe UI Variable Text" w:hAnsi="Segoe UI Variable Text" w:cs="Segoe UI Emoji"/>
                <w:b/>
                <w:bCs/>
                <w:sz w:val="20"/>
                <w:szCs w:val="20"/>
              </w:rPr>
              <w:t>Copyright, Designs and Patents Act 1988 (CDPA)</w:t>
            </w:r>
          </w:p>
        </w:tc>
      </w:tr>
      <w:tr w:rsidR="00A8390B" w14:paraId="20EE8BF5" w14:textId="77777777" w:rsidTr="00A8390B">
        <w:tc>
          <w:tcPr>
            <w:tcW w:w="5807" w:type="dxa"/>
          </w:tcPr>
          <w:p w14:paraId="4815CE5D" w14:textId="77777777" w:rsidR="00A8390B" w:rsidRDefault="00A8390B" w:rsidP="00A6001C">
            <w:pPr>
              <w:tabs>
                <w:tab w:val="left" w:pos="2720"/>
                <w:tab w:val="left" w:pos="6145"/>
              </w:tabs>
              <w:rPr>
                <w:rFonts w:ascii="Segoe UI Variable Text" w:hAnsi="Segoe UI Variable Text" w:cs="Segoe UI Emoji"/>
                <w:sz w:val="20"/>
                <w:szCs w:val="20"/>
              </w:rPr>
            </w:pPr>
            <w:r w:rsidRPr="00A8390B">
              <w:rPr>
                <w:rFonts w:ascii="Segoe UI Variable Text" w:hAnsi="Segoe UI Variable Text" w:cs="Segoe UI Emoji"/>
                <w:sz w:val="20"/>
                <w:szCs w:val="20"/>
              </w:rPr>
              <w:t>Gives members of the public the right to request information held by public authorities and organisations.</w:t>
            </w:r>
          </w:p>
          <w:p w14:paraId="09E96ACE" w14:textId="20CC5A92" w:rsidR="00A8390B" w:rsidRDefault="00A8390B" w:rsidP="00A6001C">
            <w:pPr>
              <w:tabs>
                <w:tab w:val="left" w:pos="2720"/>
                <w:tab w:val="left" w:pos="6145"/>
              </w:tabs>
              <w:rPr>
                <w:rFonts w:ascii="Segoe UI Variable Text" w:hAnsi="Segoe UI Variable Text" w:cs="Segoe UI Emoji"/>
                <w:sz w:val="20"/>
                <w:szCs w:val="20"/>
              </w:rPr>
            </w:pPr>
          </w:p>
        </w:tc>
        <w:tc>
          <w:tcPr>
            <w:tcW w:w="3209" w:type="dxa"/>
          </w:tcPr>
          <w:p w14:paraId="5AB305B3" w14:textId="4D8959C2" w:rsidR="00A8390B" w:rsidRPr="00A8390B" w:rsidRDefault="00A8390B" w:rsidP="00A8390B">
            <w:pPr>
              <w:tabs>
                <w:tab w:val="left" w:pos="2720"/>
                <w:tab w:val="left" w:pos="6145"/>
              </w:tabs>
              <w:jc w:val="center"/>
              <w:rPr>
                <w:rFonts w:ascii="Segoe UI Variable Text" w:hAnsi="Segoe UI Variable Text" w:cs="Segoe UI Emoji"/>
                <w:b/>
                <w:bCs/>
                <w:sz w:val="20"/>
                <w:szCs w:val="20"/>
              </w:rPr>
            </w:pPr>
            <w:r w:rsidRPr="00A8390B">
              <w:rPr>
                <w:rFonts w:ascii="Segoe UI Variable Text" w:hAnsi="Segoe UI Variable Text" w:cs="Segoe UI Emoji"/>
                <w:b/>
                <w:bCs/>
                <w:sz w:val="20"/>
                <w:szCs w:val="20"/>
              </w:rPr>
              <w:t>Freedom of Information Act (FOIA)</w:t>
            </w:r>
          </w:p>
        </w:tc>
      </w:tr>
      <w:tr w:rsidR="00A8390B" w14:paraId="5F300721" w14:textId="77777777" w:rsidTr="00A8390B">
        <w:tc>
          <w:tcPr>
            <w:tcW w:w="5807" w:type="dxa"/>
          </w:tcPr>
          <w:p w14:paraId="4F864A58" w14:textId="77777777" w:rsidR="00A8390B" w:rsidRDefault="00A8390B" w:rsidP="00A6001C">
            <w:pPr>
              <w:tabs>
                <w:tab w:val="left" w:pos="2720"/>
                <w:tab w:val="left" w:pos="6145"/>
              </w:tabs>
              <w:rPr>
                <w:rFonts w:ascii="Segoe UI Variable Text" w:hAnsi="Segoe UI Variable Text" w:cs="Segoe UI Emoji"/>
                <w:sz w:val="20"/>
                <w:szCs w:val="20"/>
              </w:rPr>
            </w:pPr>
            <w:r w:rsidRPr="00A8390B">
              <w:rPr>
                <w:rFonts w:ascii="Segoe UI Variable Text" w:hAnsi="Segoe UI Variable Text" w:cs="Segoe UI Emoji"/>
                <w:sz w:val="20"/>
                <w:szCs w:val="20"/>
              </w:rPr>
              <w:t>Legal rights that protect creations of the mind, such as music, images, inventions, designs, and written work.</w:t>
            </w:r>
          </w:p>
          <w:p w14:paraId="7A7BE701" w14:textId="2865E40A" w:rsidR="00A8390B" w:rsidRDefault="00A8390B" w:rsidP="00A6001C">
            <w:pPr>
              <w:tabs>
                <w:tab w:val="left" w:pos="2720"/>
                <w:tab w:val="left" w:pos="6145"/>
              </w:tabs>
              <w:rPr>
                <w:rFonts w:ascii="Segoe UI Variable Text" w:hAnsi="Segoe UI Variable Text" w:cs="Segoe UI Emoji"/>
                <w:sz w:val="20"/>
                <w:szCs w:val="20"/>
              </w:rPr>
            </w:pPr>
          </w:p>
        </w:tc>
        <w:tc>
          <w:tcPr>
            <w:tcW w:w="3209" w:type="dxa"/>
          </w:tcPr>
          <w:p w14:paraId="7E5A099F" w14:textId="3117A4B9" w:rsidR="00A8390B" w:rsidRPr="00A8390B" w:rsidRDefault="00A8390B" w:rsidP="00A8390B">
            <w:pPr>
              <w:tabs>
                <w:tab w:val="left" w:pos="2720"/>
                <w:tab w:val="left" w:pos="6145"/>
              </w:tabs>
              <w:jc w:val="center"/>
              <w:rPr>
                <w:rFonts w:ascii="Segoe UI Variable Text" w:hAnsi="Segoe UI Variable Text" w:cs="Segoe UI Emoji"/>
                <w:b/>
                <w:bCs/>
                <w:sz w:val="20"/>
                <w:szCs w:val="20"/>
              </w:rPr>
            </w:pPr>
            <w:r w:rsidRPr="00A8390B">
              <w:rPr>
                <w:rFonts w:ascii="Segoe UI Variable Text" w:hAnsi="Segoe UI Variable Text" w:cs="Segoe UI Emoji"/>
                <w:b/>
                <w:bCs/>
                <w:sz w:val="20"/>
                <w:szCs w:val="20"/>
              </w:rPr>
              <w:t>Intellectual Property Rights (IPR)</w:t>
            </w:r>
          </w:p>
        </w:tc>
      </w:tr>
      <w:tr w:rsidR="00A8390B" w14:paraId="4A878A0E" w14:textId="77777777" w:rsidTr="00A8390B">
        <w:tc>
          <w:tcPr>
            <w:tcW w:w="5807" w:type="dxa"/>
          </w:tcPr>
          <w:p w14:paraId="1B489E8A" w14:textId="77777777" w:rsidR="00A8390B" w:rsidRDefault="00A8390B" w:rsidP="00A6001C">
            <w:pPr>
              <w:tabs>
                <w:tab w:val="left" w:pos="2720"/>
                <w:tab w:val="left" w:pos="6145"/>
              </w:tabs>
              <w:rPr>
                <w:rFonts w:ascii="Segoe UI Variable Text" w:hAnsi="Segoe UI Variable Text" w:cs="Segoe UI Emoji"/>
                <w:sz w:val="20"/>
                <w:szCs w:val="20"/>
              </w:rPr>
            </w:pPr>
            <w:r w:rsidRPr="00A8390B">
              <w:rPr>
                <w:rFonts w:ascii="Segoe UI Variable Text" w:hAnsi="Segoe UI Variable Text" w:cs="Segoe UI Emoji"/>
                <w:sz w:val="20"/>
                <w:szCs w:val="20"/>
              </w:rPr>
              <w:t>The publication of a false written statement that damages a person's reputation.</w:t>
            </w:r>
          </w:p>
          <w:p w14:paraId="508E6C42" w14:textId="48B78741" w:rsidR="00A8390B" w:rsidRDefault="00A8390B" w:rsidP="00A6001C">
            <w:pPr>
              <w:tabs>
                <w:tab w:val="left" w:pos="2720"/>
                <w:tab w:val="left" w:pos="6145"/>
              </w:tabs>
              <w:rPr>
                <w:rFonts w:ascii="Segoe UI Variable Text" w:hAnsi="Segoe UI Variable Text" w:cs="Segoe UI Emoji"/>
                <w:sz w:val="20"/>
                <w:szCs w:val="20"/>
              </w:rPr>
            </w:pPr>
          </w:p>
        </w:tc>
        <w:tc>
          <w:tcPr>
            <w:tcW w:w="3209" w:type="dxa"/>
          </w:tcPr>
          <w:p w14:paraId="02DBEFB4" w14:textId="56FA98E3" w:rsidR="00A8390B" w:rsidRPr="00A8390B" w:rsidRDefault="00A8390B" w:rsidP="00A8390B">
            <w:pPr>
              <w:tabs>
                <w:tab w:val="left" w:pos="2720"/>
                <w:tab w:val="left" w:pos="6145"/>
              </w:tabs>
              <w:jc w:val="center"/>
              <w:rPr>
                <w:rFonts w:ascii="Segoe UI Variable Text" w:hAnsi="Segoe UI Variable Text" w:cs="Segoe UI Emoji"/>
                <w:b/>
                <w:bCs/>
                <w:sz w:val="20"/>
                <w:szCs w:val="20"/>
              </w:rPr>
            </w:pPr>
            <w:r w:rsidRPr="00A8390B">
              <w:rPr>
                <w:rFonts w:ascii="Segoe UI Variable Text" w:hAnsi="Segoe UI Variable Text" w:cs="Segoe UI Emoji"/>
                <w:b/>
                <w:bCs/>
                <w:sz w:val="20"/>
                <w:szCs w:val="20"/>
              </w:rPr>
              <w:t>Libel</w:t>
            </w:r>
          </w:p>
        </w:tc>
      </w:tr>
      <w:tr w:rsidR="00A8390B" w14:paraId="36AF3ECF" w14:textId="77777777" w:rsidTr="00A8390B">
        <w:tc>
          <w:tcPr>
            <w:tcW w:w="5807" w:type="dxa"/>
          </w:tcPr>
          <w:p w14:paraId="566870ED" w14:textId="77777777" w:rsidR="00A8390B" w:rsidRDefault="00A8390B" w:rsidP="00A6001C">
            <w:pPr>
              <w:tabs>
                <w:tab w:val="left" w:pos="2720"/>
                <w:tab w:val="left" w:pos="6145"/>
              </w:tabs>
              <w:rPr>
                <w:rFonts w:ascii="Segoe UI Variable Text" w:hAnsi="Segoe UI Variable Text" w:cs="Segoe UI Emoji"/>
                <w:sz w:val="20"/>
                <w:szCs w:val="20"/>
              </w:rPr>
            </w:pPr>
            <w:r w:rsidRPr="00A8390B">
              <w:rPr>
                <w:rFonts w:ascii="Segoe UI Variable Text" w:hAnsi="Segoe UI Variable Text" w:cs="Segoe UI Emoji"/>
                <w:sz w:val="20"/>
                <w:szCs w:val="20"/>
              </w:rPr>
              <w:t>The making of a false spoken statement that damages a person's reputation.</w:t>
            </w:r>
          </w:p>
          <w:p w14:paraId="4CC827BC" w14:textId="1D4BECFF" w:rsidR="00A8390B" w:rsidRDefault="00A8390B" w:rsidP="00A6001C">
            <w:pPr>
              <w:tabs>
                <w:tab w:val="left" w:pos="2720"/>
                <w:tab w:val="left" w:pos="6145"/>
              </w:tabs>
              <w:rPr>
                <w:rFonts w:ascii="Segoe UI Variable Text" w:hAnsi="Segoe UI Variable Text" w:cs="Segoe UI Emoji"/>
                <w:sz w:val="20"/>
                <w:szCs w:val="20"/>
              </w:rPr>
            </w:pPr>
          </w:p>
        </w:tc>
        <w:tc>
          <w:tcPr>
            <w:tcW w:w="3209" w:type="dxa"/>
          </w:tcPr>
          <w:p w14:paraId="35A93050" w14:textId="52E68551" w:rsidR="00A8390B" w:rsidRPr="00A8390B" w:rsidRDefault="00A8390B" w:rsidP="00A8390B">
            <w:pPr>
              <w:tabs>
                <w:tab w:val="left" w:pos="2720"/>
                <w:tab w:val="left" w:pos="6145"/>
              </w:tabs>
              <w:jc w:val="center"/>
              <w:rPr>
                <w:rFonts w:ascii="Segoe UI Variable Text" w:hAnsi="Segoe UI Variable Text" w:cs="Segoe UI Emoji"/>
                <w:b/>
                <w:bCs/>
                <w:sz w:val="20"/>
                <w:szCs w:val="20"/>
              </w:rPr>
            </w:pPr>
            <w:r w:rsidRPr="00A8390B">
              <w:rPr>
                <w:rFonts w:ascii="Segoe UI Variable Text" w:hAnsi="Segoe UI Variable Text" w:cs="Segoe UI Emoji"/>
                <w:b/>
                <w:bCs/>
                <w:sz w:val="20"/>
                <w:szCs w:val="20"/>
              </w:rPr>
              <w:t>Slander</w:t>
            </w:r>
          </w:p>
        </w:tc>
      </w:tr>
    </w:tbl>
    <w:p w14:paraId="7B3B6B63" w14:textId="77777777" w:rsidR="00A8390B" w:rsidRPr="00A8390B" w:rsidRDefault="00A8390B" w:rsidP="00A6001C">
      <w:pPr>
        <w:tabs>
          <w:tab w:val="left" w:pos="2720"/>
          <w:tab w:val="left" w:pos="6145"/>
        </w:tabs>
        <w:rPr>
          <w:rFonts w:ascii="Segoe UI Variable Text" w:hAnsi="Segoe UI Variable Text" w:cs="Segoe UI Emoji"/>
          <w:sz w:val="20"/>
          <w:szCs w:val="20"/>
        </w:rPr>
      </w:pPr>
    </w:p>
    <w:p w14:paraId="2499FF81" w14:textId="1501A0E2" w:rsidR="007E34F4" w:rsidRPr="002E454F" w:rsidRDefault="00134C6A" w:rsidP="002E454F">
      <w:pPr>
        <w:pStyle w:val="ListParagraph"/>
        <w:numPr>
          <w:ilvl w:val="0"/>
          <w:numId w:val="28"/>
        </w:numPr>
        <w:tabs>
          <w:tab w:val="left" w:pos="2720"/>
          <w:tab w:val="left" w:pos="6145"/>
        </w:tabs>
        <w:rPr>
          <w:rFonts w:ascii="Segoe UI Variable Text" w:hAnsi="Segoe UI Variable Text" w:cs="Segoe UI Emoji"/>
          <w:sz w:val="20"/>
          <w:szCs w:val="20"/>
        </w:rPr>
      </w:pPr>
      <w:r w:rsidRPr="002E454F">
        <w:rPr>
          <w:rFonts w:ascii="Segoe UI Variable Text" w:hAnsi="Segoe UI Variable Text" w:cs="Segoe UI Emoji"/>
          <w:sz w:val="20"/>
          <w:szCs w:val="20"/>
        </w:rPr>
        <w:t>In the boxes below, identify different types of data that could be requested under the Freedom of Information Act.</w:t>
      </w:r>
    </w:p>
    <w:tbl>
      <w:tblPr>
        <w:tblStyle w:val="TableGrid"/>
        <w:tblW w:w="0" w:type="auto"/>
        <w:tblLook w:val="04A0" w:firstRow="1" w:lastRow="0" w:firstColumn="1" w:lastColumn="0" w:noHBand="0" w:noVBand="1"/>
      </w:tblPr>
      <w:tblGrid>
        <w:gridCol w:w="1479"/>
        <w:gridCol w:w="1635"/>
        <w:gridCol w:w="1501"/>
        <w:gridCol w:w="1483"/>
        <w:gridCol w:w="1440"/>
        <w:gridCol w:w="1478"/>
      </w:tblGrid>
      <w:tr w:rsidR="00134C6A" w14:paraId="699CD7EE" w14:textId="77777777" w:rsidTr="00134C6A">
        <w:tc>
          <w:tcPr>
            <w:tcW w:w="1502" w:type="dxa"/>
          </w:tcPr>
          <w:p w14:paraId="3E066D41" w14:textId="0B1AF677" w:rsidR="00134C6A" w:rsidRDefault="00134C6A" w:rsidP="00134C6A">
            <w:pPr>
              <w:tabs>
                <w:tab w:val="left" w:pos="2720"/>
                <w:tab w:val="left" w:pos="6145"/>
              </w:tabs>
              <w:jc w:val="center"/>
              <w:rPr>
                <w:rFonts w:ascii="Segoe UI Variable Text" w:hAnsi="Segoe UI Variable Text" w:cs="Segoe UI Emoji"/>
                <w:sz w:val="20"/>
                <w:szCs w:val="20"/>
              </w:rPr>
            </w:pPr>
            <w:r>
              <w:rPr>
                <w:rFonts w:ascii="Segoe UI Variable Text" w:hAnsi="Segoe UI Variable Text" w:cs="Segoe UI Emoji"/>
                <w:sz w:val="20"/>
                <w:szCs w:val="20"/>
              </w:rPr>
              <w:t>Government reports</w:t>
            </w:r>
          </w:p>
        </w:tc>
        <w:tc>
          <w:tcPr>
            <w:tcW w:w="1502" w:type="dxa"/>
          </w:tcPr>
          <w:p w14:paraId="179A2537" w14:textId="620E6F9D" w:rsidR="00134C6A" w:rsidRDefault="00134C6A" w:rsidP="00134C6A">
            <w:pPr>
              <w:tabs>
                <w:tab w:val="left" w:pos="2720"/>
                <w:tab w:val="left" w:pos="6145"/>
              </w:tabs>
              <w:jc w:val="center"/>
              <w:rPr>
                <w:rFonts w:ascii="Segoe UI Variable Text" w:hAnsi="Segoe UI Variable Text" w:cs="Segoe UI Emoji"/>
                <w:sz w:val="20"/>
                <w:szCs w:val="20"/>
              </w:rPr>
            </w:pPr>
            <w:r>
              <w:rPr>
                <w:rFonts w:ascii="Segoe UI Variable Text" w:hAnsi="Segoe UI Variable Text" w:cs="Segoe UI Emoji"/>
                <w:sz w:val="20"/>
                <w:szCs w:val="20"/>
              </w:rPr>
              <w:t>Emails and correspondence</w:t>
            </w:r>
          </w:p>
        </w:tc>
        <w:tc>
          <w:tcPr>
            <w:tcW w:w="1503" w:type="dxa"/>
          </w:tcPr>
          <w:p w14:paraId="0F927737" w14:textId="02A270F8" w:rsidR="00134C6A" w:rsidRDefault="00134C6A" w:rsidP="00134C6A">
            <w:pPr>
              <w:tabs>
                <w:tab w:val="left" w:pos="2720"/>
                <w:tab w:val="left" w:pos="6145"/>
              </w:tabs>
              <w:jc w:val="center"/>
              <w:rPr>
                <w:rFonts w:ascii="Segoe UI Variable Text" w:hAnsi="Segoe UI Variable Text" w:cs="Segoe UI Emoji"/>
                <w:sz w:val="20"/>
                <w:szCs w:val="20"/>
              </w:rPr>
            </w:pPr>
            <w:r>
              <w:rPr>
                <w:rFonts w:ascii="Segoe UI Variable Text" w:hAnsi="Segoe UI Variable Text" w:cs="Segoe UI Emoji"/>
                <w:sz w:val="20"/>
                <w:szCs w:val="20"/>
              </w:rPr>
              <w:t>Environmental data</w:t>
            </w:r>
          </w:p>
        </w:tc>
        <w:tc>
          <w:tcPr>
            <w:tcW w:w="1503" w:type="dxa"/>
          </w:tcPr>
          <w:p w14:paraId="4A4F0878" w14:textId="77777777" w:rsidR="00134C6A" w:rsidRDefault="00134C6A" w:rsidP="00134C6A">
            <w:pPr>
              <w:tabs>
                <w:tab w:val="left" w:pos="2720"/>
                <w:tab w:val="left" w:pos="6145"/>
              </w:tabs>
              <w:jc w:val="center"/>
              <w:rPr>
                <w:rFonts w:ascii="Segoe UI Variable Text" w:hAnsi="Segoe UI Variable Text" w:cs="Segoe UI Emoji"/>
                <w:sz w:val="20"/>
                <w:szCs w:val="20"/>
              </w:rPr>
            </w:pPr>
            <w:r>
              <w:rPr>
                <w:rFonts w:ascii="Segoe UI Variable Text" w:hAnsi="Segoe UI Variable Text" w:cs="Segoe UI Emoji"/>
                <w:sz w:val="20"/>
                <w:szCs w:val="20"/>
              </w:rPr>
              <w:t>Law enforcement records</w:t>
            </w:r>
          </w:p>
          <w:p w14:paraId="34ACFCED" w14:textId="77777777" w:rsidR="00134C6A" w:rsidRDefault="00134C6A" w:rsidP="00134C6A">
            <w:pPr>
              <w:tabs>
                <w:tab w:val="left" w:pos="2720"/>
                <w:tab w:val="left" w:pos="6145"/>
              </w:tabs>
              <w:jc w:val="center"/>
              <w:rPr>
                <w:rFonts w:ascii="Segoe UI Variable Text" w:hAnsi="Segoe UI Variable Text" w:cs="Segoe UI Emoji"/>
                <w:sz w:val="20"/>
                <w:szCs w:val="20"/>
              </w:rPr>
            </w:pPr>
          </w:p>
          <w:p w14:paraId="00F4305B" w14:textId="7BFF150C" w:rsidR="00134C6A" w:rsidRDefault="00134C6A" w:rsidP="00134C6A">
            <w:pPr>
              <w:tabs>
                <w:tab w:val="left" w:pos="2720"/>
                <w:tab w:val="left" w:pos="6145"/>
              </w:tabs>
              <w:jc w:val="center"/>
              <w:rPr>
                <w:rFonts w:ascii="Segoe UI Variable Text" w:hAnsi="Segoe UI Variable Text" w:cs="Segoe UI Emoji"/>
                <w:sz w:val="20"/>
                <w:szCs w:val="20"/>
              </w:rPr>
            </w:pPr>
          </w:p>
        </w:tc>
        <w:tc>
          <w:tcPr>
            <w:tcW w:w="1503" w:type="dxa"/>
          </w:tcPr>
          <w:p w14:paraId="32EFCF74" w14:textId="59B5BD64" w:rsidR="00134C6A" w:rsidRDefault="00134C6A" w:rsidP="00134C6A">
            <w:pPr>
              <w:tabs>
                <w:tab w:val="left" w:pos="2720"/>
                <w:tab w:val="left" w:pos="6145"/>
              </w:tabs>
              <w:jc w:val="center"/>
              <w:rPr>
                <w:rFonts w:ascii="Segoe UI Variable Text" w:hAnsi="Segoe UI Variable Text" w:cs="Segoe UI Emoji"/>
                <w:sz w:val="20"/>
                <w:szCs w:val="20"/>
              </w:rPr>
            </w:pPr>
            <w:r>
              <w:rPr>
                <w:rFonts w:ascii="Segoe UI Variable Text" w:hAnsi="Segoe UI Variable Text" w:cs="Segoe UI Emoji"/>
                <w:sz w:val="20"/>
                <w:szCs w:val="20"/>
              </w:rPr>
              <w:t>Financial reports</w:t>
            </w:r>
          </w:p>
        </w:tc>
        <w:tc>
          <w:tcPr>
            <w:tcW w:w="1503" w:type="dxa"/>
          </w:tcPr>
          <w:p w14:paraId="34F6580E" w14:textId="3A0ECD53" w:rsidR="00134C6A" w:rsidRDefault="00134C6A" w:rsidP="00134C6A">
            <w:pPr>
              <w:tabs>
                <w:tab w:val="left" w:pos="2720"/>
                <w:tab w:val="left" w:pos="6145"/>
              </w:tabs>
              <w:jc w:val="center"/>
              <w:rPr>
                <w:rFonts w:ascii="Segoe UI Variable Text" w:hAnsi="Segoe UI Variable Text" w:cs="Segoe UI Emoji"/>
                <w:sz w:val="20"/>
                <w:szCs w:val="20"/>
              </w:rPr>
            </w:pPr>
            <w:r>
              <w:rPr>
                <w:rFonts w:ascii="Segoe UI Variable Text" w:hAnsi="Segoe UI Variable Text" w:cs="Segoe UI Emoji"/>
                <w:sz w:val="20"/>
                <w:szCs w:val="20"/>
              </w:rPr>
              <w:t>Immigration records</w:t>
            </w:r>
          </w:p>
        </w:tc>
      </w:tr>
    </w:tbl>
    <w:p w14:paraId="44EF554F" w14:textId="77777777" w:rsidR="00A8390B" w:rsidRDefault="00A8390B" w:rsidP="00A6001C">
      <w:pPr>
        <w:tabs>
          <w:tab w:val="left" w:pos="2720"/>
          <w:tab w:val="left" w:pos="6145"/>
        </w:tabs>
        <w:rPr>
          <w:rFonts w:ascii="Segoe UI Variable Text" w:hAnsi="Segoe UI Variable Text" w:cs="Segoe UI Emoji"/>
          <w:sz w:val="20"/>
          <w:szCs w:val="20"/>
        </w:rPr>
      </w:pPr>
    </w:p>
    <w:p w14:paraId="750CA4E7" w14:textId="59CA6772" w:rsidR="007E34F4" w:rsidRPr="007E34F4" w:rsidRDefault="00134C6A" w:rsidP="00A6001C">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sz w:val="20"/>
          <w:szCs w:val="20"/>
        </w:rPr>
        <w:t>*Accept any other reasonable example</w:t>
      </w:r>
    </w:p>
    <w:p w14:paraId="6F3CFA79" w14:textId="27AC8B76" w:rsidR="007E34F4" w:rsidRPr="002E454F" w:rsidRDefault="00134C6A" w:rsidP="002E454F">
      <w:pPr>
        <w:pStyle w:val="ListParagraph"/>
        <w:numPr>
          <w:ilvl w:val="0"/>
          <w:numId w:val="28"/>
        </w:numPr>
        <w:tabs>
          <w:tab w:val="left" w:pos="2720"/>
          <w:tab w:val="left" w:pos="6145"/>
        </w:tabs>
        <w:rPr>
          <w:rFonts w:ascii="Segoe UI Variable Text" w:hAnsi="Segoe UI Variable Text" w:cs="Segoe UI Emoji"/>
          <w:sz w:val="20"/>
          <w:szCs w:val="20"/>
        </w:rPr>
      </w:pPr>
      <w:r w:rsidRPr="002E454F">
        <w:rPr>
          <w:rFonts w:ascii="Segoe UI Variable Text" w:hAnsi="Segoe UI Variable Text" w:cs="Segoe UI Emoji"/>
          <w:sz w:val="20"/>
          <w:szCs w:val="20"/>
        </w:rPr>
        <w:t>Intellectual property rights have a major impact on the creation of new media products.</w:t>
      </w:r>
    </w:p>
    <w:p w14:paraId="425AAD9A" w14:textId="2778FB01" w:rsidR="00134C6A" w:rsidRPr="002E454F" w:rsidRDefault="00134C6A" w:rsidP="002E454F">
      <w:pPr>
        <w:tabs>
          <w:tab w:val="left" w:pos="2720"/>
          <w:tab w:val="left" w:pos="6145"/>
        </w:tabs>
        <w:rPr>
          <w:rFonts w:ascii="Segoe UI Variable Text" w:hAnsi="Segoe UI Variable Text" w:cs="Segoe UI Emoji"/>
          <w:sz w:val="20"/>
          <w:szCs w:val="20"/>
        </w:rPr>
      </w:pPr>
      <w:r w:rsidRPr="002E454F">
        <w:rPr>
          <w:rFonts w:ascii="Segoe UI Variable Text" w:hAnsi="Segoe UI Variable Text" w:cs="Segoe UI Emoji"/>
          <w:b/>
          <w:bCs/>
          <w:sz w:val="20"/>
          <w:szCs w:val="20"/>
        </w:rPr>
        <w:t>List three examples</w:t>
      </w:r>
      <w:r w:rsidRPr="002E454F">
        <w:rPr>
          <w:rFonts w:ascii="Segoe UI Variable Text" w:hAnsi="Segoe UI Variable Text" w:cs="Segoe UI Emoji"/>
          <w:sz w:val="20"/>
          <w:szCs w:val="20"/>
        </w:rPr>
        <w:t xml:space="preserve"> of how content can be used to avoid copyright infringement, which occurs when copyrighted material is used without permission.</w:t>
      </w:r>
    </w:p>
    <w:tbl>
      <w:tblPr>
        <w:tblStyle w:val="TableGrid"/>
        <w:tblW w:w="9025" w:type="dxa"/>
        <w:tblLook w:val="04A0" w:firstRow="1" w:lastRow="0" w:firstColumn="1" w:lastColumn="0" w:noHBand="0" w:noVBand="1"/>
      </w:tblPr>
      <w:tblGrid>
        <w:gridCol w:w="562"/>
        <w:gridCol w:w="8463"/>
      </w:tblGrid>
      <w:tr w:rsidR="00134C6A" w14:paraId="09585CE9" w14:textId="77777777" w:rsidTr="00134C6A">
        <w:trPr>
          <w:trHeight w:val="575"/>
        </w:trPr>
        <w:tc>
          <w:tcPr>
            <w:tcW w:w="562" w:type="dxa"/>
            <w:shd w:val="clear" w:color="auto" w:fill="F2F2F2" w:themeFill="background1" w:themeFillShade="F2"/>
            <w:vAlign w:val="center"/>
          </w:tcPr>
          <w:p w14:paraId="07720EA6" w14:textId="1A52E0B5" w:rsidR="00134C6A" w:rsidRPr="00134C6A" w:rsidRDefault="00134C6A" w:rsidP="00134C6A">
            <w:pPr>
              <w:tabs>
                <w:tab w:val="left" w:pos="2720"/>
                <w:tab w:val="left" w:pos="6145"/>
              </w:tabs>
              <w:jc w:val="center"/>
              <w:rPr>
                <w:rFonts w:ascii="Segoe UI Variable Text" w:hAnsi="Segoe UI Variable Text" w:cs="Segoe UI Emoji"/>
                <w:b/>
                <w:bCs/>
                <w:sz w:val="32"/>
                <w:szCs w:val="32"/>
              </w:rPr>
            </w:pPr>
            <w:r w:rsidRPr="00134C6A">
              <w:rPr>
                <w:rFonts w:ascii="Segoe UI Variable Text" w:hAnsi="Segoe UI Variable Text" w:cs="Segoe UI Emoji"/>
                <w:b/>
                <w:bCs/>
                <w:sz w:val="32"/>
                <w:szCs w:val="32"/>
              </w:rPr>
              <w:t>1</w:t>
            </w:r>
          </w:p>
        </w:tc>
        <w:tc>
          <w:tcPr>
            <w:tcW w:w="8463" w:type="dxa"/>
          </w:tcPr>
          <w:p w14:paraId="3DA8A1EA" w14:textId="310AA3F2" w:rsidR="00134C6A" w:rsidRPr="00134C6A" w:rsidRDefault="00134C6A" w:rsidP="00134C6A">
            <w:pPr>
              <w:rPr>
                <w:rFonts w:ascii="Segoe UI Variable Text" w:hAnsi="Segoe UI Variable Text"/>
                <w:sz w:val="20"/>
                <w:szCs w:val="20"/>
              </w:rPr>
            </w:pPr>
            <w:r>
              <w:rPr>
                <w:rFonts w:ascii="Segoe UI Variable Text" w:hAnsi="Segoe UI Variable Text"/>
                <w:sz w:val="20"/>
                <w:szCs w:val="20"/>
              </w:rPr>
              <w:t>O</w:t>
            </w:r>
            <w:r w:rsidRPr="00134C6A">
              <w:rPr>
                <w:rFonts w:ascii="Segoe UI Variable Text" w:hAnsi="Segoe UI Variable Text"/>
                <w:sz w:val="20"/>
                <w:szCs w:val="20"/>
              </w:rPr>
              <w:t>riginal</w:t>
            </w:r>
          </w:p>
        </w:tc>
      </w:tr>
      <w:tr w:rsidR="00134C6A" w14:paraId="785E0D3B" w14:textId="77777777" w:rsidTr="00134C6A">
        <w:trPr>
          <w:trHeight w:val="562"/>
        </w:trPr>
        <w:tc>
          <w:tcPr>
            <w:tcW w:w="562" w:type="dxa"/>
            <w:shd w:val="clear" w:color="auto" w:fill="F2F2F2" w:themeFill="background1" w:themeFillShade="F2"/>
            <w:vAlign w:val="center"/>
          </w:tcPr>
          <w:p w14:paraId="1DF11463" w14:textId="78832F08" w:rsidR="00134C6A" w:rsidRPr="00134C6A" w:rsidRDefault="00134C6A" w:rsidP="00134C6A">
            <w:pPr>
              <w:tabs>
                <w:tab w:val="left" w:pos="2720"/>
                <w:tab w:val="left" w:pos="6145"/>
              </w:tabs>
              <w:jc w:val="center"/>
              <w:rPr>
                <w:rFonts w:ascii="Segoe UI Variable Text" w:hAnsi="Segoe UI Variable Text" w:cs="Segoe UI Emoji"/>
                <w:b/>
                <w:bCs/>
                <w:sz w:val="32"/>
                <w:szCs w:val="32"/>
              </w:rPr>
            </w:pPr>
            <w:r w:rsidRPr="00134C6A">
              <w:rPr>
                <w:rFonts w:ascii="Segoe UI Variable Text" w:hAnsi="Segoe UI Variable Text" w:cs="Segoe UI Emoji"/>
                <w:b/>
                <w:bCs/>
                <w:sz w:val="32"/>
                <w:szCs w:val="32"/>
              </w:rPr>
              <w:t>2</w:t>
            </w:r>
          </w:p>
        </w:tc>
        <w:tc>
          <w:tcPr>
            <w:tcW w:w="8463" w:type="dxa"/>
          </w:tcPr>
          <w:p w14:paraId="44A7E737" w14:textId="3FE9174F" w:rsidR="00134C6A" w:rsidRPr="00134C6A" w:rsidRDefault="00134C6A" w:rsidP="008607BF">
            <w:pPr>
              <w:tabs>
                <w:tab w:val="left" w:pos="2720"/>
                <w:tab w:val="left" w:pos="6145"/>
              </w:tabs>
              <w:rPr>
                <w:rFonts w:ascii="Segoe UI Variable Text" w:hAnsi="Segoe UI Variable Text" w:cs="Segoe UI Emoji"/>
                <w:sz w:val="20"/>
                <w:szCs w:val="20"/>
              </w:rPr>
            </w:pPr>
            <w:r>
              <w:rPr>
                <w:rFonts w:ascii="Segoe UI Variable Text" w:hAnsi="Segoe UI Variable Text"/>
                <w:sz w:val="20"/>
                <w:szCs w:val="20"/>
              </w:rPr>
              <w:t>L</w:t>
            </w:r>
            <w:r w:rsidRPr="00134C6A">
              <w:rPr>
                <w:rFonts w:ascii="Segoe UI Variable Text" w:hAnsi="Segoe UI Variable Text"/>
                <w:sz w:val="20"/>
                <w:szCs w:val="20"/>
              </w:rPr>
              <w:t>icensed</w:t>
            </w:r>
          </w:p>
        </w:tc>
      </w:tr>
      <w:tr w:rsidR="00134C6A" w14:paraId="17BFC5C2" w14:textId="77777777" w:rsidTr="00134C6A">
        <w:trPr>
          <w:trHeight w:val="575"/>
        </w:trPr>
        <w:tc>
          <w:tcPr>
            <w:tcW w:w="562" w:type="dxa"/>
            <w:shd w:val="clear" w:color="auto" w:fill="F2F2F2" w:themeFill="background1" w:themeFillShade="F2"/>
            <w:vAlign w:val="center"/>
          </w:tcPr>
          <w:p w14:paraId="4B2E91FC" w14:textId="5BB03759" w:rsidR="00134C6A" w:rsidRPr="00134C6A" w:rsidRDefault="00134C6A" w:rsidP="00134C6A">
            <w:pPr>
              <w:tabs>
                <w:tab w:val="left" w:pos="2720"/>
                <w:tab w:val="left" w:pos="6145"/>
              </w:tabs>
              <w:jc w:val="center"/>
              <w:rPr>
                <w:rFonts w:ascii="Segoe UI Variable Text" w:hAnsi="Segoe UI Variable Text" w:cs="Segoe UI Emoji"/>
                <w:b/>
                <w:bCs/>
                <w:sz w:val="32"/>
                <w:szCs w:val="32"/>
              </w:rPr>
            </w:pPr>
            <w:r w:rsidRPr="00134C6A">
              <w:rPr>
                <w:rFonts w:ascii="Segoe UI Variable Text" w:hAnsi="Segoe UI Variable Text" w:cs="Segoe UI Emoji"/>
                <w:b/>
                <w:bCs/>
                <w:sz w:val="32"/>
                <w:szCs w:val="32"/>
              </w:rPr>
              <w:t>3</w:t>
            </w:r>
          </w:p>
        </w:tc>
        <w:tc>
          <w:tcPr>
            <w:tcW w:w="8463" w:type="dxa"/>
          </w:tcPr>
          <w:p w14:paraId="54A34CA2" w14:textId="0BDE1A2F" w:rsidR="00134C6A" w:rsidRPr="00134C6A" w:rsidRDefault="00134C6A" w:rsidP="008607BF">
            <w:pPr>
              <w:tabs>
                <w:tab w:val="left" w:pos="2720"/>
                <w:tab w:val="left" w:pos="6145"/>
              </w:tabs>
              <w:rPr>
                <w:rFonts w:ascii="Segoe UI Variable Text" w:hAnsi="Segoe UI Variable Text" w:cs="Segoe UI Emoji"/>
                <w:sz w:val="20"/>
                <w:szCs w:val="20"/>
              </w:rPr>
            </w:pPr>
            <w:r>
              <w:rPr>
                <w:rFonts w:ascii="Segoe UI Variable Text" w:hAnsi="Segoe UI Variable Text"/>
                <w:sz w:val="20"/>
                <w:szCs w:val="20"/>
              </w:rPr>
              <w:t>P</w:t>
            </w:r>
            <w:r w:rsidRPr="00134C6A">
              <w:rPr>
                <w:rFonts w:ascii="Segoe UI Variable Text" w:hAnsi="Segoe UI Variable Text"/>
                <w:sz w:val="20"/>
                <w:szCs w:val="20"/>
              </w:rPr>
              <w:t>urchased legally</w:t>
            </w:r>
          </w:p>
        </w:tc>
      </w:tr>
      <w:tr w:rsidR="00134C6A" w14:paraId="794B1B97" w14:textId="77777777" w:rsidTr="00134C6A">
        <w:trPr>
          <w:trHeight w:val="562"/>
        </w:trPr>
        <w:tc>
          <w:tcPr>
            <w:tcW w:w="562" w:type="dxa"/>
            <w:shd w:val="clear" w:color="auto" w:fill="F2F2F2" w:themeFill="background1" w:themeFillShade="F2"/>
            <w:vAlign w:val="center"/>
          </w:tcPr>
          <w:p w14:paraId="33127453" w14:textId="12482B79" w:rsidR="00134C6A" w:rsidRPr="00134C6A" w:rsidRDefault="00134C6A" w:rsidP="00134C6A">
            <w:pPr>
              <w:tabs>
                <w:tab w:val="left" w:pos="2720"/>
                <w:tab w:val="left" w:pos="6145"/>
              </w:tabs>
              <w:jc w:val="center"/>
              <w:rPr>
                <w:rFonts w:ascii="Segoe UI Variable Text" w:hAnsi="Segoe UI Variable Text" w:cs="Segoe UI Emoji"/>
                <w:b/>
                <w:bCs/>
                <w:sz w:val="32"/>
                <w:szCs w:val="32"/>
              </w:rPr>
            </w:pPr>
            <w:r w:rsidRPr="00134C6A">
              <w:rPr>
                <w:rFonts w:ascii="Segoe UI Variable Text" w:hAnsi="Segoe UI Variable Text" w:cs="Segoe UI Emoji"/>
                <w:b/>
                <w:bCs/>
                <w:sz w:val="32"/>
                <w:szCs w:val="32"/>
              </w:rPr>
              <w:t>4</w:t>
            </w:r>
          </w:p>
        </w:tc>
        <w:tc>
          <w:tcPr>
            <w:tcW w:w="8463" w:type="dxa"/>
          </w:tcPr>
          <w:p w14:paraId="66056D9D" w14:textId="10839DFC" w:rsidR="00134C6A" w:rsidRPr="00134C6A" w:rsidRDefault="00134C6A" w:rsidP="008607BF">
            <w:pPr>
              <w:tabs>
                <w:tab w:val="left" w:pos="2720"/>
                <w:tab w:val="left" w:pos="6145"/>
              </w:tabs>
              <w:rPr>
                <w:rFonts w:ascii="Segoe UI Variable Text" w:hAnsi="Segoe UI Variable Text" w:cs="Segoe UI Emoji"/>
                <w:sz w:val="20"/>
                <w:szCs w:val="20"/>
              </w:rPr>
            </w:pPr>
            <w:r>
              <w:rPr>
                <w:rFonts w:ascii="Segoe UI Variable Text" w:hAnsi="Segoe UI Variable Text"/>
                <w:sz w:val="20"/>
                <w:szCs w:val="20"/>
              </w:rPr>
              <w:t>U</w:t>
            </w:r>
            <w:r w:rsidRPr="00134C6A">
              <w:rPr>
                <w:rFonts w:ascii="Segoe UI Variable Text" w:hAnsi="Segoe UI Variable Text"/>
                <w:sz w:val="20"/>
                <w:szCs w:val="20"/>
              </w:rPr>
              <w:t>sed with permission</w:t>
            </w:r>
          </w:p>
        </w:tc>
      </w:tr>
    </w:tbl>
    <w:p w14:paraId="66B0CF17" w14:textId="77777777" w:rsidR="00134C6A" w:rsidRDefault="00134C6A" w:rsidP="00931505">
      <w:pPr>
        <w:tabs>
          <w:tab w:val="left" w:pos="2720"/>
          <w:tab w:val="left" w:pos="6145"/>
        </w:tabs>
        <w:rPr>
          <w:rFonts w:ascii="Segoe UI Variable Text" w:hAnsi="Segoe UI Variable Text" w:cs="Segoe UI Emoji"/>
          <w:b/>
          <w:bCs/>
          <w:sz w:val="20"/>
          <w:szCs w:val="20"/>
        </w:rPr>
      </w:pPr>
    </w:p>
    <w:p w14:paraId="361DC11F" w14:textId="77777777" w:rsidR="002E454F" w:rsidRDefault="002E454F" w:rsidP="00931505">
      <w:pPr>
        <w:tabs>
          <w:tab w:val="left" w:pos="2720"/>
          <w:tab w:val="left" w:pos="6145"/>
        </w:tabs>
        <w:rPr>
          <w:rFonts w:ascii="Segoe UI Variable Text" w:hAnsi="Segoe UI Variable Text" w:cs="Segoe UI Emoji"/>
          <w:b/>
          <w:bCs/>
          <w:sz w:val="20"/>
          <w:szCs w:val="20"/>
        </w:rPr>
      </w:pPr>
    </w:p>
    <w:p w14:paraId="2F759CF9" w14:textId="16AF5D58" w:rsidR="007E34F4" w:rsidRPr="002E454F" w:rsidRDefault="00134C6A" w:rsidP="002E454F">
      <w:pPr>
        <w:pStyle w:val="ListParagraph"/>
        <w:numPr>
          <w:ilvl w:val="0"/>
          <w:numId w:val="28"/>
        </w:numPr>
        <w:rPr>
          <w:rFonts w:ascii="Segoe UI Variable Text" w:hAnsi="Segoe UI Variable Text"/>
          <w:sz w:val="20"/>
          <w:szCs w:val="20"/>
        </w:rPr>
      </w:pPr>
      <w:r w:rsidRPr="002E454F">
        <w:rPr>
          <w:rFonts w:ascii="Segoe UI Variable Text" w:hAnsi="Segoe UI Variable Text"/>
          <w:sz w:val="20"/>
          <w:szCs w:val="20"/>
        </w:rPr>
        <w:lastRenderedPageBreak/>
        <w:t xml:space="preserve">The Data Protection Act has a major impact on new media production because media companies often collect and use personal information. Answer the two questions below. </w:t>
      </w:r>
    </w:p>
    <w:p w14:paraId="2211AC62" w14:textId="25FDE384" w:rsidR="00134C6A" w:rsidRPr="00134C6A" w:rsidRDefault="00134C6A" w:rsidP="007E34F4">
      <w:pPr>
        <w:rPr>
          <w:rFonts w:ascii="Segoe UI Variable Text" w:hAnsi="Segoe UI Variable Text"/>
          <w:sz w:val="18"/>
          <w:szCs w:val="18"/>
        </w:rPr>
      </w:pPr>
      <w:r>
        <w:rPr>
          <w:rFonts w:ascii="Segoe UI Variable Text" w:hAnsi="Segoe UI Variable Text"/>
          <w:noProof/>
          <w:sz w:val="18"/>
          <w:szCs w:val="18"/>
        </w:rPr>
        <w:drawing>
          <wp:inline distT="0" distB="0" distL="0" distR="0" wp14:anchorId="180DFFB2" wp14:editId="3F28CADE">
            <wp:extent cx="5486400" cy="1930400"/>
            <wp:effectExtent l="38100" t="0" r="38100" b="0"/>
            <wp:docPr id="949561863"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35EC259" w14:textId="77777777" w:rsidR="00134C6A" w:rsidRDefault="00134C6A" w:rsidP="007E34F4">
      <w:pPr>
        <w:rPr>
          <w:rFonts w:ascii="Segoe UI Variable Text" w:hAnsi="Segoe UI Variable Text"/>
          <w:b/>
          <w:bCs/>
          <w:sz w:val="20"/>
          <w:szCs w:val="20"/>
        </w:rPr>
      </w:pPr>
    </w:p>
    <w:p w14:paraId="611F89C0" w14:textId="629D1E5D" w:rsidR="0059516B" w:rsidRPr="002E454F" w:rsidRDefault="0059516B" w:rsidP="002E454F">
      <w:pPr>
        <w:pStyle w:val="ListParagraph"/>
        <w:numPr>
          <w:ilvl w:val="0"/>
          <w:numId w:val="28"/>
        </w:numPr>
        <w:rPr>
          <w:rFonts w:ascii="Segoe UI Variable Text" w:hAnsi="Segoe UI Variable Text"/>
          <w:sz w:val="20"/>
          <w:szCs w:val="20"/>
        </w:rPr>
      </w:pPr>
      <w:r w:rsidRPr="002E454F">
        <w:rPr>
          <w:rFonts w:ascii="Segoe UI Variable Text" w:hAnsi="Segoe UI Variable Text"/>
          <w:sz w:val="20"/>
          <w:szCs w:val="20"/>
        </w:rPr>
        <w:t>For each scenario below, identify whether this is an example of libel or slander.</w:t>
      </w:r>
    </w:p>
    <w:p w14:paraId="5F85A6FB" w14:textId="30248468" w:rsidR="007E34F4" w:rsidRDefault="0059516B" w:rsidP="007E34F4">
      <w:pPr>
        <w:rPr>
          <w:rFonts w:ascii="Segoe UI Variable Text" w:hAnsi="Segoe UI Variable Text"/>
          <w:sz w:val="20"/>
          <w:szCs w:val="20"/>
        </w:rPr>
      </w:pPr>
      <w:r w:rsidRPr="0059516B">
        <w:rPr>
          <w:rFonts w:ascii="Segoe UI Variable Text" w:hAnsi="Segoe UI Variable Text"/>
          <w:noProof/>
          <w:sz w:val="20"/>
          <w:szCs w:val="20"/>
        </w:rPr>
        <w:drawing>
          <wp:inline distT="0" distB="0" distL="0" distR="0" wp14:anchorId="03F84EF2" wp14:editId="7A4AD119">
            <wp:extent cx="5731510" cy="2171065"/>
            <wp:effectExtent l="0" t="0" r="2540" b="635"/>
            <wp:docPr id="1580286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286319" name=""/>
                    <pic:cNvPicPr/>
                  </pic:nvPicPr>
                  <pic:blipFill>
                    <a:blip r:embed="rId13"/>
                    <a:stretch>
                      <a:fillRect/>
                    </a:stretch>
                  </pic:blipFill>
                  <pic:spPr>
                    <a:xfrm>
                      <a:off x="0" y="0"/>
                      <a:ext cx="5731510" cy="2171065"/>
                    </a:xfrm>
                    <a:prstGeom prst="rect">
                      <a:avLst/>
                    </a:prstGeom>
                  </pic:spPr>
                </pic:pic>
              </a:graphicData>
            </a:graphic>
          </wp:inline>
        </w:drawing>
      </w:r>
    </w:p>
    <w:p w14:paraId="2D9BC7DA" w14:textId="77777777" w:rsidR="007E34F4" w:rsidRDefault="007E34F4" w:rsidP="007E34F4">
      <w:pPr>
        <w:rPr>
          <w:rFonts w:ascii="Segoe UI Variable Text" w:hAnsi="Segoe UI Variable Text"/>
          <w:sz w:val="20"/>
          <w:szCs w:val="20"/>
        </w:rPr>
      </w:pPr>
    </w:p>
    <w:p w14:paraId="05116C25" w14:textId="77777777" w:rsidR="007E34F4" w:rsidRDefault="007E34F4" w:rsidP="007E34F4">
      <w:pPr>
        <w:rPr>
          <w:rFonts w:ascii="Segoe UI Variable Text" w:hAnsi="Segoe UI Variable Text"/>
          <w:sz w:val="20"/>
          <w:szCs w:val="20"/>
        </w:rPr>
      </w:pPr>
    </w:p>
    <w:p w14:paraId="1303A8D0" w14:textId="77777777" w:rsidR="007E34F4" w:rsidRDefault="007E34F4" w:rsidP="007E34F4">
      <w:pPr>
        <w:rPr>
          <w:rFonts w:ascii="Segoe UI Variable Text" w:hAnsi="Segoe UI Variable Text"/>
          <w:sz w:val="20"/>
          <w:szCs w:val="20"/>
        </w:rPr>
      </w:pPr>
    </w:p>
    <w:p w14:paraId="751666C7" w14:textId="77777777" w:rsidR="007E34F4" w:rsidRDefault="007E34F4" w:rsidP="007E34F4">
      <w:pPr>
        <w:rPr>
          <w:rFonts w:ascii="Segoe UI Variable Text" w:hAnsi="Segoe UI Variable Text"/>
          <w:sz w:val="20"/>
          <w:szCs w:val="20"/>
        </w:rPr>
      </w:pPr>
    </w:p>
    <w:p w14:paraId="64F52E5F" w14:textId="77777777" w:rsidR="007E34F4" w:rsidRDefault="007E34F4" w:rsidP="007E34F4">
      <w:pPr>
        <w:rPr>
          <w:rFonts w:ascii="Segoe UI Variable Text" w:hAnsi="Segoe UI Variable Text"/>
          <w:sz w:val="20"/>
          <w:szCs w:val="20"/>
        </w:rPr>
      </w:pPr>
    </w:p>
    <w:p w14:paraId="1313E5B7" w14:textId="77777777" w:rsidR="007E34F4" w:rsidRDefault="007E34F4" w:rsidP="007E34F4">
      <w:pPr>
        <w:rPr>
          <w:rFonts w:ascii="Segoe UI Variable Text" w:hAnsi="Segoe UI Variable Text"/>
          <w:sz w:val="20"/>
          <w:szCs w:val="20"/>
        </w:rPr>
      </w:pPr>
    </w:p>
    <w:p w14:paraId="555325F9" w14:textId="77777777" w:rsidR="009B2078" w:rsidRDefault="009B2078" w:rsidP="00255AAF">
      <w:pPr>
        <w:rPr>
          <w:rFonts w:ascii="Segoe UI Variable Text" w:hAnsi="Segoe UI Variable Text"/>
          <w:sz w:val="20"/>
          <w:szCs w:val="20"/>
        </w:rPr>
      </w:pPr>
    </w:p>
    <w:p w14:paraId="0A816173" w14:textId="77777777" w:rsidR="00627041" w:rsidRDefault="00627041" w:rsidP="00255AAF">
      <w:pPr>
        <w:rPr>
          <w:rFonts w:ascii="Segoe UI Variable Text" w:hAnsi="Segoe UI Variable Text"/>
          <w:sz w:val="20"/>
          <w:szCs w:val="20"/>
        </w:rPr>
      </w:pPr>
    </w:p>
    <w:p w14:paraId="6D622C39" w14:textId="77777777" w:rsidR="002E454F" w:rsidRDefault="002E454F" w:rsidP="00255AAF">
      <w:pPr>
        <w:rPr>
          <w:rFonts w:ascii="Segoe UI Variable Text" w:hAnsi="Segoe UI Variable Text"/>
          <w:sz w:val="20"/>
          <w:szCs w:val="20"/>
        </w:rPr>
      </w:pPr>
    </w:p>
    <w:p w14:paraId="55B622E4" w14:textId="77777777" w:rsidR="002E454F" w:rsidRDefault="002E454F" w:rsidP="00255AAF">
      <w:pPr>
        <w:rPr>
          <w:rFonts w:ascii="Segoe UI Variable Text" w:hAnsi="Segoe UI Variable Text"/>
          <w:sz w:val="20"/>
          <w:szCs w:val="20"/>
        </w:rPr>
      </w:pPr>
    </w:p>
    <w:p w14:paraId="16947BCE" w14:textId="77777777" w:rsidR="002E454F" w:rsidRDefault="002E454F" w:rsidP="00255AAF">
      <w:pPr>
        <w:rPr>
          <w:rFonts w:ascii="Segoe UI Variable Text" w:hAnsi="Segoe UI Variable Text"/>
          <w:sz w:val="20"/>
          <w:szCs w:val="20"/>
        </w:rPr>
      </w:pPr>
    </w:p>
    <w:p w14:paraId="11D0F6A8" w14:textId="77777777" w:rsidR="002E454F" w:rsidRDefault="002E454F" w:rsidP="00255AAF">
      <w:pPr>
        <w:rPr>
          <w:rFonts w:ascii="Segoe UI Variable Text" w:hAnsi="Segoe UI Variable Text"/>
          <w:sz w:val="20"/>
          <w:szCs w:val="20"/>
        </w:rPr>
      </w:pPr>
    </w:p>
    <w:p w14:paraId="6DB2A3D4" w14:textId="374EEA3B" w:rsidR="00255AAF" w:rsidRPr="007C04A9" w:rsidRDefault="00255AAF" w:rsidP="00255AA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52448" behindDoc="0" locked="0" layoutInCell="1" allowOverlap="1" wp14:anchorId="7943FF96" wp14:editId="40B11C32">
                <wp:simplePos x="0" y="0"/>
                <wp:positionH relativeFrom="margin">
                  <wp:align>right</wp:align>
                </wp:positionH>
                <wp:positionV relativeFrom="paragraph">
                  <wp:posOffset>254000</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8279A0" id="Straight Connector 8" o:spid="_x0000_s1026" style="position:absolute;flip:y;z-index:2517524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2E454F">
        <w:rPr>
          <w:rFonts w:ascii="Segoe UI Variable Text" w:hAnsi="Segoe UI Variable Text"/>
          <w:b/>
          <w:bCs/>
          <w:noProof/>
        </w:rPr>
        <w:t xml:space="preserve">TASK 2: </w:t>
      </w:r>
      <w:r>
        <w:rPr>
          <w:rFonts w:ascii="Segoe UI Variable Text" w:hAnsi="Segoe UI Variable Text"/>
          <w:b/>
          <w:bCs/>
          <w:noProof/>
        </w:rPr>
        <w:t>GUIDED PRACTICE</w:t>
      </w:r>
    </w:p>
    <w:p w14:paraId="3A384EE7" w14:textId="77777777" w:rsidR="00931505" w:rsidRDefault="00931505" w:rsidP="00931505">
      <w:pPr>
        <w:rPr>
          <w:rFonts w:ascii="Segoe UI Variable Text" w:hAnsi="Segoe UI Variable Text" w:cs="Segoe UI Emoji"/>
          <w:noProof/>
          <w:sz w:val="20"/>
          <w:szCs w:val="20"/>
        </w:rPr>
      </w:pPr>
    </w:p>
    <w:p w14:paraId="20749545" w14:textId="2A3DCE67" w:rsidR="00931505" w:rsidRDefault="0043280C">
      <w:pPr>
        <w:pStyle w:val="ListParagraph"/>
        <w:numPr>
          <w:ilvl w:val="0"/>
          <w:numId w:val="3"/>
        </w:numPr>
        <w:rPr>
          <w:rFonts w:ascii="Segoe UI Variable Text" w:hAnsi="Segoe UI Variable Text" w:cs="Segoe UI Emoji"/>
          <w:noProof/>
          <w:sz w:val="20"/>
          <w:szCs w:val="20"/>
        </w:rPr>
      </w:pPr>
      <w:r w:rsidRPr="0043280C">
        <w:rPr>
          <w:rFonts w:ascii="Segoe UI Variable Text" w:hAnsi="Segoe UI Variable Text" w:cs="Segoe UI Emoji"/>
          <w:noProof/>
          <w:sz w:val="20"/>
          <w:szCs w:val="20"/>
        </w:rPr>
        <w:t>A documentary production company are creating a YouTube documentary or streaming series about pollution in local rivers.</w:t>
      </w:r>
    </w:p>
    <w:p w14:paraId="2F740724" w14:textId="77777777" w:rsidR="0043280C" w:rsidRDefault="0043280C" w:rsidP="0043280C">
      <w:pPr>
        <w:pStyle w:val="ListParagraph"/>
        <w:ind w:left="360"/>
        <w:rPr>
          <w:rFonts w:ascii="Segoe UI Variable Text" w:hAnsi="Segoe UI Variable Text" w:cs="Segoe UI Emoji"/>
          <w:noProof/>
          <w:sz w:val="20"/>
          <w:szCs w:val="20"/>
        </w:rPr>
      </w:pPr>
    </w:p>
    <w:p w14:paraId="466F1A67" w14:textId="33B0575D" w:rsidR="0043280C" w:rsidRPr="00931505" w:rsidRDefault="0043280C" w:rsidP="0043280C">
      <w:pPr>
        <w:pStyle w:val="ListParagraph"/>
        <w:ind w:left="360"/>
        <w:rPr>
          <w:rFonts w:ascii="Segoe UI Variable Text" w:hAnsi="Segoe UI Variable Text" w:cs="Segoe UI Emoji"/>
          <w:noProof/>
          <w:sz w:val="20"/>
          <w:szCs w:val="20"/>
        </w:rPr>
      </w:pPr>
      <w:r>
        <w:rPr>
          <w:rFonts w:ascii="Segoe UI Variable Text" w:hAnsi="Segoe UI Variable Text" w:cs="Segoe UI Emoji"/>
          <w:noProof/>
          <w:sz w:val="20"/>
          <w:szCs w:val="20"/>
        </w:rPr>
        <w:t>What data could they request under the Freedom of Information Act?</w:t>
      </w:r>
    </w:p>
    <w:tbl>
      <w:tblPr>
        <w:tblStyle w:val="TableGrid"/>
        <w:tblW w:w="0" w:type="auto"/>
        <w:tblLook w:val="04A0" w:firstRow="1" w:lastRow="0" w:firstColumn="1" w:lastColumn="0" w:noHBand="0" w:noVBand="1"/>
      </w:tblPr>
      <w:tblGrid>
        <w:gridCol w:w="9016"/>
      </w:tblGrid>
      <w:tr w:rsidR="00255AAF" w:rsidRPr="00F036C6" w14:paraId="38DEC74A" w14:textId="77777777" w:rsidTr="00BC2E5C">
        <w:tc>
          <w:tcPr>
            <w:tcW w:w="9016" w:type="dxa"/>
          </w:tcPr>
          <w:p w14:paraId="1BEBCF30" w14:textId="77777777" w:rsidR="0043280C" w:rsidRPr="0043280C" w:rsidRDefault="0043280C">
            <w:pPr>
              <w:numPr>
                <w:ilvl w:val="0"/>
                <w:numId w:val="6"/>
              </w:numPr>
              <w:rPr>
                <w:rFonts w:ascii="Segoe UI Variable Text" w:hAnsi="Segoe UI Variable Text"/>
                <w:sz w:val="20"/>
                <w:szCs w:val="20"/>
              </w:rPr>
            </w:pPr>
            <w:r w:rsidRPr="0043280C">
              <w:rPr>
                <w:rFonts w:ascii="Segoe UI Variable Text" w:hAnsi="Segoe UI Variable Text"/>
                <w:sz w:val="20"/>
                <w:szCs w:val="20"/>
              </w:rPr>
              <w:t xml:space="preserve">water quality reports, </w:t>
            </w:r>
          </w:p>
          <w:p w14:paraId="407830DD" w14:textId="77777777" w:rsidR="0043280C" w:rsidRPr="0043280C" w:rsidRDefault="0043280C">
            <w:pPr>
              <w:numPr>
                <w:ilvl w:val="0"/>
                <w:numId w:val="6"/>
              </w:numPr>
              <w:rPr>
                <w:rFonts w:ascii="Segoe UI Variable Text" w:hAnsi="Segoe UI Variable Text"/>
                <w:sz w:val="20"/>
                <w:szCs w:val="20"/>
              </w:rPr>
            </w:pPr>
            <w:r w:rsidRPr="0043280C">
              <w:rPr>
                <w:rFonts w:ascii="Segoe UI Variable Text" w:hAnsi="Segoe UI Variable Text"/>
                <w:sz w:val="20"/>
                <w:szCs w:val="20"/>
              </w:rPr>
              <w:t xml:space="preserve">inspection records, </w:t>
            </w:r>
          </w:p>
          <w:p w14:paraId="5DF7729D" w14:textId="77777777" w:rsidR="0043280C" w:rsidRDefault="0043280C">
            <w:pPr>
              <w:numPr>
                <w:ilvl w:val="0"/>
                <w:numId w:val="6"/>
              </w:numPr>
              <w:rPr>
                <w:rFonts w:ascii="Segoe UI Variable Text" w:hAnsi="Segoe UI Variable Text"/>
                <w:sz w:val="20"/>
                <w:szCs w:val="20"/>
              </w:rPr>
            </w:pPr>
            <w:r w:rsidRPr="0043280C">
              <w:rPr>
                <w:rFonts w:ascii="Segoe UI Variable Text" w:hAnsi="Segoe UI Variable Text"/>
                <w:sz w:val="20"/>
                <w:szCs w:val="20"/>
              </w:rPr>
              <w:t xml:space="preserve">or environmental complaints submitted by the public. </w:t>
            </w:r>
          </w:p>
          <w:p w14:paraId="0406A6A4" w14:textId="77777777" w:rsidR="0043280C" w:rsidRPr="0043280C" w:rsidRDefault="0043280C" w:rsidP="0043280C">
            <w:pPr>
              <w:ind w:left="360"/>
              <w:rPr>
                <w:rFonts w:ascii="Segoe UI Variable Text" w:hAnsi="Segoe UI Variable Text"/>
                <w:sz w:val="20"/>
                <w:szCs w:val="20"/>
              </w:rPr>
            </w:pPr>
          </w:p>
          <w:p w14:paraId="78F4D330" w14:textId="77777777" w:rsidR="0043280C" w:rsidRPr="0043280C" w:rsidRDefault="0043280C" w:rsidP="0043280C">
            <w:pPr>
              <w:rPr>
                <w:rFonts w:ascii="Segoe UI Variable Text" w:hAnsi="Segoe UI Variable Text"/>
                <w:sz w:val="20"/>
                <w:szCs w:val="20"/>
              </w:rPr>
            </w:pPr>
            <w:r w:rsidRPr="0043280C">
              <w:rPr>
                <w:rFonts w:ascii="Segoe UI Variable Text" w:hAnsi="Segoe UI Variable Text"/>
                <w:sz w:val="20"/>
                <w:szCs w:val="20"/>
              </w:rPr>
              <w:t>Using the Freedom of Information Act allows the producers to gain factual evidence that strengthens the credibility of the documentary.</w:t>
            </w:r>
          </w:p>
          <w:p w14:paraId="054B67EE" w14:textId="0048387E" w:rsidR="00931505" w:rsidRPr="00F036C6" w:rsidRDefault="00931505" w:rsidP="00F279E1">
            <w:pPr>
              <w:rPr>
                <w:rFonts w:ascii="Segoe UI Variable Text" w:hAnsi="Segoe UI Variable Text" w:cs="Segoe UI Emoji"/>
                <w:noProof/>
                <w:sz w:val="20"/>
                <w:szCs w:val="20"/>
              </w:rPr>
            </w:pPr>
          </w:p>
        </w:tc>
      </w:tr>
    </w:tbl>
    <w:p w14:paraId="559033B4" w14:textId="77777777" w:rsidR="00255AAF" w:rsidRDefault="00255AAF" w:rsidP="00255AAF">
      <w:pPr>
        <w:rPr>
          <w:rFonts w:ascii="Segoe UI Variable Text" w:hAnsi="Segoe UI Variable Text" w:cs="Segoe UI Emoji"/>
          <w:noProof/>
          <w:sz w:val="20"/>
          <w:szCs w:val="20"/>
        </w:rPr>
      </w:pPr>
    </w:p>
    <w:p w14:paraId="05152018" w14:textId="045FA56E" w:rsidR="0043280C" w:rsidRPr="0043280C" w:rsidRDefault="0043280C">
      <w:pPr>
        <w:pStyle w:val="ListParagraph"/>
        <w:numPr>
          <w:ilvl w:val="0"/>
          <w:numId w:val="3"/>
        </w:numPr>
        <w:rPr>
          <w:rFonts w:ascii="Segoe UI Variable Text" w:hAnsi="Segoe UI Variable Text" w:cs="Segoe UI Emoji"/>
          <w:noProof/>
          <w:sz w:val="20"/>
          <w:szCs w:val="20"/>
        </w:rPr>
      </w:pPr>
      <w:r w:rsidRPr="0043280C">
        <w:rPr>
          <w:rFonts w:ascii="Segoe UI Variable Text" w:hAnsi="Segoe UI Variable Text" w:cs="Segoe UI Emoji"/>
          <w:noProof/>
          <w:sz w:val="20"/>
          <w:szCs w:val="20"/>
        </w:rPr>
        <w:t>A company are producing a promotional video for YouTube and social media.</w:t>
      </w:r>
      <w:r>
        <w:rPr>
          <w:rFonts w:ascii="Segoe UI Variable Text" w:hAnsi="Segoe UI Variable Text" w:cs="Segoe UI Emoji"/>
          <w:noProof/>
          <w:sz w:val="20"/>
          <w:szCs w:val="20"/>
        </w:rPr>
        <w:t xml:space="preserve"> </w:t>
      </w:r>
      <w:r w:rsidRPr="0043280C">
        <w:rPr>
          <w:rFonts w:ascii="Segoe UI Variable Text" w:hAnsi="Segoe UI Variable Text" w:cs="Segoe UI Emoji"/>
          <w:noProof/>
          <w:sz w:val="20"/>
          <w:szCs w:val="20"/>
        </w:rPr>
        <w:t>The production team wants to include:</w:t>
      </w:r>
    </w:p>
    <w:p w14:paraId="167CFC9B" w14:textId="77777777" w:rsidR="0043280C" w:rsidRPr="0043280C" w:rsidRDefault="0043280C">
      <w:pPr>
        <w:pStyle w:val="ListParagraph"/>
        <w:numPr>
          <w:ilvl w:val="0"/>
          <w:numId w:val="7"/>
        </w:numPr>
        <w:rPr>
          <w:rFonts w:ascii="Segoe UI Variable Text" w:hAnsi="Segoe UI Variable Text" w:cs="Segoe UI Emoji"/>
          <w:noProof/>
          <w:sz w:val="20"/>
          <w:szCs w:val="20"/>
        </w:rPr>
      </w:pPr>
      <w:r w:rsidRPr="0043280C">
        <w:rPr>
          <w:rFonts w:ascii="Segoe UI Variable Text" w:hAnsi="Segoe UI Variable Text" w:cs="Segoe UI Emoji"/>
          <w:noProof/>
          <w:sz w:val="20"/>
          <w:szCs w:val="20"/>
        </w:rPr>
        <w:t xml:space="preserve">a popular song, </w:t>
      </w:r>
    </w:p>
    <w:p w14:paraId="53F38F83" w14:textId="77777777" w:rsidR="0043280C" w:rsidRPr="0043280C" w:rsidRDefault="0043280C">
      <w:pPr>
        <w:pStyle w:val="ListParagraph"/>
        <w:numPr>
          <w:ilvl w:val="0"/>
          <w:numId w:val="7"/>
        </w:numPr>
        <w:rPr>
          <w:rFonts w:ascii="Segoe UI Variable Text" w:hAnsi="Segoe UI Variable Text" w:cs="Segoe UI Emoji"/>
          <w:noProof/>
          <w:sz w:val="20"/>
          <w:szCs w:val="20"/>
        </w:rPr>
      </w:pPr>
      <w:r w:rsidRPr="0043280C">
        <w:rPr>
          <w:rFonts w:ascii="Segoe UI Variable Text" w:hAnsi="Segoe UI Variable Text" w:cs="Segoe UI Emoji"/>
          <w:noProof/>
          <w:sz w:val="20"/>
          <w:szCs w:val="20"/>
        </w:rPr>
        <w:t xml:space="preserve">film clips, </w:t>
      </w:r>
    </w:p>
    <w:p w14:paraId="41D58030" w14:textId="77777777" w:rsidR="0043280C" w:rsidRPr="0043280C" w:rsidRDefault="0043280C">
      <w:pPr>
        <w:pStyle w:val="ListParagraph"/>
        <w:numPr>
          <w:ilvl w:val="0"/>
          <w:numId w:val="7"/>
        </w:numPr>
        <w:rPr>
          <w:rFonts w:ascii="Segoe UI Variable Text" w:hAnsi="Segoe UI Variable Text" w:cs="Segoe UI Emoji"/>
          <w:noProof/>
          <w:sz w:val="20"/>
          <w:szCs w:val="20"/>
        </w:rPr>
      </w:pPr>
      <w:r w:rsidRPr="0043280C">
        <w:rPr>
          <w:rFonts w:ascii="Segoe UI Variable Text" w:hAnsi="Segoe UI Variable Text" w:cs="Segoe UI Emoji"/>
          <w:noProof/>
          <w:sz w:val="20"/>
          <w:szCs w:val="20"/>
        </w:rPr>
        <w:t xml:space="preserve">branded images, </w:t>
      </w:r>
    </w:p>
    <w:p w14:paraId="3E78C213" w14:textId="4F6A9ADF" w:rsidR="00F279E1" w:rsidRDefault="0043280C">
      <w:pPr>
        <w:pStyle w:val="ListParagraph"/>
        <w:numPr>
          <w:ilvl w:val="0"/>
          <w:numId w:val="7"/>
        </w:numPr>
        <w:rPr>
          <w:rFonts w:ascii="Segoe UI Variable Text" w:hAnsi="Segoe UI Variable Text" w:cs="Segoe UI Emoji"/>
          <w:noProof/>
          <w:sz w:val="20"/>
          <w:szCs w:val="20"/>
        </w:rPr>
      </w:pPr>
      <w:r w:rsidRPr="0043280C">
        <w:rPr>
          <w:rFonts w:ascii="Segoe UI Variable Text" w:hAnsi="Segoe UI Variable Text" w:cs="Segoe UI Emoji"/>
          <w:noProof/>
          <w:sz w:val="20"/>
          <w:szCs w:val="20"/>
        </w:rPr>
        <w:t>photographs found online.</w:t>
      </w:r>
    </w:p>
    <w:p w14:paraId="4BF22C74" w14:textId="0ABCEAEF" w:rsidR="0043280C" w:rsidRPr="0043280C" w:rsidRDefault="0043280C" w:rsidP="0043280C">
      <w:pPr>
        <w:rPr>
          <w:rFonts w:ascii="Segoe UI Variable Text" w:hAnsi="Segoe UI Variable Text" w:cs="Segoe UI Emoji"/>
          <w:noProof/>
          <w:sz w:val="20"/>
          <w:szCs w:val="20"/>
        </w:rPr>
      </w:pPr>
      <w:r>
        <w:rPr>
          <w:rFonts w:ascii="Segoe UI Variable Text" w:hAnsi="Segoe UI Variable Text" w:cs="Segoe UI Emoji"/>
          <w:noProof/>
          <w:sz w:val="20"/>
          <w:szCs w:val="20"/>
        </w:rPr>
        <w:t>What might the company need to do/provide in order to gain permission for the use of assets in their promotional video?</w:t>
      </w:r>
    </w:p>
    <w:tbl>
      <w:tblPr>
        <w:tblStyle w:val="TableGrid"/>
        <w:tblW w:w="0" w:type="auto"/>
        <w:tblLook w:val="04A0" w:firstRow="1" w:lastRow="0" w:firstColumn="1" w:lastColumn="0" w:noHBand="0" w:noVBand="1"/>
      </w:tblPr>
      <w:tblGrid>
        <w:gridCol w:w="9016"/>
      </w:tblGrid>
      <w:tr w:rsidR="00F279E1" w14:paraId="1F4A069E" w14:textId="77777777" w:rsidTr="00F279E1">
        <w:tc>
          <w:tcPr>
            <w:tcW w:w="9016" w:type="dxa"/>
          </w:tcPr>
          <w:p w14:paraId="1EBB6146" w14:textId="77777777" w:rsidR="0043280C" w:rsidRPr="0043280C" w:rsidRDefault="0043280C">
            <w:pPr>
              <w:numPr>
                <w:ilvl w:val="0"/>
                <w:numId w:val="9"/>
              </w:numPr>
              <w:rPr>
                <w:rFonts w:ascii="Segoe UI Variable Text" w:hAnsi="Segoe UI Variable Text"/>
                <w:sz w:val="20"/>
                <w:szCs w:val="20"/>
              </w:rPr>
            </w:pPr>
            <w:r w:rsidRPr="0043280C">
              <w:rPr>
                <w:rFonts w:ascii="Segoe UI Variable Text" w:hAnsi="Segoe UI Variable Text"/>
                <w:sz w:val="20"/>
                <w:szCs w:val="20"/>
              </w:rPr>
              <w:t xml:space="preserve">paying licensing fees, </w:t>
            </w:r>
          </w:p>
          <w:p w14:paraId="158F751A" w14:textId="77777777" w:rsidR="0043280C" w:rsidRPr="0043280C" w:rsidRDefault="0043280C">
            <w:pPr>
              <w:numPr>
                <w:ilvl w:val="0"/>
                <w:numId w:val="9"/>
              </w:numPr>
              <w:rPr>
                <w:rFonts w:ascii="Segoe UI Variable Text" w:hAnsi="Segoe UI Variable Text"/>
                <w:sz w:val="20"/>
                <w:szCs w:val="20"/>
              </w:rPr>
            </w:pPr>
            <w:r w:rsidRPr="0043280C">
              <w:rPr>
                <w:rFonts w:ascii="Segoe UI Variable Text" w:hAnsi="Segoe UI Variable Text"/>
                <w:sz w:val="20"/>
                <w:szCs w:val="20"/>
              </w:rPr>
              <w:t xml:space="preserve">signing agreements, </w:t>
            </w:r>
          </w:p>
          <w:p w14:paraId="3B8C228A" w14:textId="5EB74768" w:rsidR="0043280C" w:rsidRPr="0043280C" w:rsidRDefault="0043280C">
            <w:pPr>
              <w:numPr>
                <w:ilvl w:val="0"/>
                <w:numId w:val="9"/>
              </w:numPr>
              <w:rPr>
                <w:rFonts w:ascii="Segoe UI Variable Text" w:hAnsi="Segoe UI Variable Text"/>
                <w:sz w:val="20"/>
                <w:szCs w:val="20"/>
              </w:rPr>
            </w:pPr>
            <w:r w:rsidRPr="0043280C">
              <w:rPr>
                <w:rFonts w:ascii="Segoe UI Variable Text" w:hAnsi="Segoe UI Variable Text"/>
                <w:sz w:val="20"/>
                <w:szCs w:val="20"/>
              </w:rPr>
              <w:t>follow usage restrictions.</w:t>
            </w:r>
          </w:p>
          <w:p w14:paraId="2A7D2D92" w14:textId="57B4CCF6" w:rsidR="00467B0C" w:rsidRDefault="00467B0C" w:rsidP="00B147B0">
            <w:pPr>
              <w:rPr>
                <w:rFonts w:ascii="Segoe UI Variable Text" w:hAnsi="Segoe UI Variable Text" w:cs="Segoe UI Emoji"/>
                <w:sz w:val="20"/>
                <w:szCs w:val="20"/>
              </w:rPr>
            </w:pPr>
          </w:p>
        </w:tc>
      </w:tr>
    </w:tbl>
    <w:p w14:paraId="15FB75C1" w14:textId="77777777" w:rsidR="00F279E1" w:rsidRDefault="00F279E1" w:rsidP="0091491F">
      <w:pPr>
        <w:rPr>
          <w:rFonts w:ascii="Segoe UI Variable Text" w:hAnsi="Segoe UI Variable Text"/>
          <w:b/>
          <w:bCs/>
        </w:rPr>
      </w:pPr>
    </w:p>
    <w:p w14:paraId="069D32CF" w14:textId="2DBB23FB" w:rsidR="00F52B2B" w:rsidRDefault="0043280C">
      <w:pPr>
        <w:pStyle w:val="ListParagraph"/>
        <w:numPr>
          <w:ilvl w:val="0"/>
          <w:numId w:val="3"/>
        </w:numPr>
        <w:rPr>
          <w:rFonts w:ascii="Segoe UI Variable Text" w:hAnsi="Segoe UI Variable Text"/>
          <w:sz w:val="20"/>
          <w:szCs w:val="20"/>
        </w:rPr>
      </w:pPr>
      <w:r>
        <w:rPr>
          <w:rFonts w:ascii="Segoe UI Variable Text" w:hAnsi="Segoe UI Variable Text"/>
          <w:sz w:val="20"/>
          <w:szCs w:val="20"/>
        </w:rPr>
        <w:t>A</w:t>
      </w:r>
      <w:r w:rsidRPr="0043280C">
        <w:rPr>
          <w:rFonts w:ascii="Segoe UI Variable Text" w:hAnsi="Segoe UI Variable Text"/>
          <w:sz w:val="20"/>
          <w:szCs w:val="20"/>
        </w:rPr>
        <w:t xml:space="preserve"> website article </w:t>
      </w:r>
      <w:r>
        <w:rPr>
          <w:rFonts w:ascii="Segoe UI Variable Text" w:hAnsi="Segoe UI Variable Text"/>
          <w:sz w:val="20"/>
          <w:szCs w:val="20"/>
        </w:rPr>
        <w:t xml:space="preserve">plans to </w:t>
      </w:r>
      <w:r w:rsidRPr="0043280C">
        <w:rPr>
          <w:rFonts w:ascii="Segoe UI Variable Text" w:hAnsi="Segoe UI Variable Text"/>
          <w:sz w:val="20"/>
          <w:szCs w:val="20"/>
        </w:rPr>
        <w:t>us</w:t>
      </w:r>
      <w:r>
        <w:rPr>
          <w:rFonts w:ascii="Segoe UI Variable Text" w:hAnsi="Segoe UI Variable Text"/>
          <w:sz w:val="20"/>
          <w:szCs w:val="20"/>
        </w:rPr>
        <w:t>e</w:t>
      </w:r>
      <w:r w:rsidRPr="0043280C">
        <w:rPr>
          <w:rFonts w:ascii="Segoe UI Variable Text" w:hAnsi="Segoe UI Variable Text"/>
          <w:sz w:val="20"/>
          <w:szCs w:val="20"/>
        </w:rPr>
        <w:t xml:space="preserve"> photographs from a professional photographer</w:t>
      </w:r>
      <w:r w:rsidR="00F52B2B">
        <w:rPr>
          <w:rFonts w:ascii="Segoe UI Variable Text" w:hAnsi="Segoe UI Variable Text"/>
          <w:sz w:val="20"/>
          <w:szCs w:val="20"/>
        </w:rPr>
        <w:t xml:space="preserve">. </w:t>
      </w:r>
    </w:p>
    <w:p w14:paraId="2703772A" w14:textId="77777777" w:rsidR="0043280C" w:rsidRDefault="0043280C" w:rsidP="0043280C">
      <w:pPr>
        <w:pStyle w:val="ListParagraph"/>
        <w:ind w:left="360"/>
        <w:rPr>
          <w:rFonts w:ascii="Segoe UI Variable Text" w:hAnsi="Segoe UI Variable Text"/>
          <w:sz w:val="20"/>
          <w:szCs w:val="20"/>
        </w:rPr>
      </w:pPr>
    </w:p>
    <w:p w14:paraId="408402DC" w14:textId="09947510" w:rsidR="0043280C" w:rsidRDefault="0043280C" w:rsidP="0043280C">
      <w:pPr>
        <w:pStyle w:val="ListParagraph"/>
        <w:ind w:left="360"/>
        <w:rPr>
          <w:rFonts w:ascii="Segoe UI Variable Text" w:hAnsi="Segoe UI Variable Text"/>
          <w:sz w:val="20"/>
          <w:szCs w:val="20"/>
        </w:rPr>
      </w:pPr>
      <w:r>
        <w:rPr>
          <w:rFonts w:ascii="Segoe UI Variable Text" w:hAnsi="Segoe UI Variable Text"/>
          <w:sz w:val="20"/>
          <w:szCs w:val="20"/>
        </w:rPr>
        <w:t>Which sources should be credited before use?</w:t>
      </w:r>
    </w:p>
    <w:p w14:paraId="1777635A" w14:textId="77777777" w:rsidR="0043280C" w:rsidRDefault="0043280C" w:rsidP="0043280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43280C" w14:paraId="2959CA1F" w14:textId="77777777" w:rsidTr="0043280C">
        <w:tc>
          <w:tcPr>
            <w:tcW w:w="9016" w:type="dxa"/>
          </w:tcPr>
          <w:p w14:paraId="36B98EE7" w14:textId="77777777" w:rsidR="0043280C" w:rsidRPr="0043280C" w:rsidRDefault="0043280C">
            <w:pPr>
              <w:pStyle w:val="ListParagraph"/>
              <w:numPr>
                <w:ilvl w:val="0"/>
                <w:numId w:val="8"/>
              </w:numPr>
              <w:rPr>
                <w:rFonts w:ascii="Segoe UI Variable Text" w:hAnsi="Segoe UI Variable Text"/>
                <w:sz w:val="20"/>
                <w:szCs w:val="20"/>
              </w:rPr>
            </w:pPr>
            <w:r w:rsidRPr="0043280C">
              <w:rPr>
                <w:rFonts w:ascii="Segoe UI Variable Text" w:hAnsi="Segoe UI Variable Text"/>
                <w:sz w:val="20"/>
                <w:szCs w:val="20"/>
              </w:rPr>
              <w:t xml:space="preserve">the creator’s name, </w:t>
            </w:r>
          </w:p>
          <w:p w14:paraId="2D2B9389" w14:textId="22AF360E" w:rsidR="0043280C" w:rsidRPr="0043280C" w:rsidRDefault="0043280C">
            <w:pPr>
              <w:pStyle w:val="ListParagraph"/>
              <w:numPr>
                <w:ilvl w:val="0"/>
                <w:numId w:val="8"/>
              </w:numPr>
              <w:rPr>
                <w:rFonts w:ascii="Segoe UI Variable Text" w:hAnsi="Segoe UI Variable Text"/>
                <w:sz w:val="20"/>
                <w:szCs w:val="20"/>
              </w:rPr>
            </w:pPr>
            <w:r w:rsidRPr="0043280C">
              <w:rPr>
                <w:rFonts w:ascii="Segoe UI Variable Text" w:hAnsi="Segoe UI Variable Text"/>
                <w:sz w:val="20"/>
                <w:szCs w:val="20"/>
              </w:rPr>
              <w:t xml:space="preserve">the source of the image, </w:t>
            </w:r>
          </w:p>
          <w:p w14:paraId="6A4D0F88" w14:textId="63E9E51C" w:rsidR="0043280C" w:rsidRDefault="0043280C">
            <w:pPr>
              <w:pStyle w:val="ListParagraph"/>
              <w:numPr>
                <w:ilvl w:val="0"/>
                <w:numId w:val="8"/>
              </w:numPr>
              <w:rPr>
                <w:rFonts w:ascii="Segoe UI Variable Text" w:hAnsi="Segoe UI Variable Text"/>
                <w:sz w:val="20"/>
                <w:szCs w:val="20"/>
              </w:rPr>
            </w:pPr>
            <w:r w:rsidRPr="0043280C">
              <w:rPr>
                <w:rFonts w:ascii="Segoe UI Variable Text" w:hAnsi="Segoe UI Variable Text"/>
                <w:sz w:val="20"/>
                <w:szCs w:val="20"/>
              </w:rPr>
              <w:t>licensing information where necessary.</w:t>
            </w:r>
          </w:p>
        </w:tc>
      </w:tr>
    </w:tbl>
    <w:p w14:paraId="4639C142" w14:textId="77777777" w:rsidR="0043280C" w:rsidRPr="00F52B2B" w:rsidRDefault="0043280C" w:rsidP="0043280C">
      <w:pPr>
        <w:pStyle w:val="ListParagraph"/>
        <w:ind w:left="360"/>
        <w:rPr>
          <w:rFonts w:ascii="Segoe UI Variable Text" w:hAnsi="Segoe UI Variable Text"/>
          <w:sz w:val="20"/>
          <w:szCs w:val="20"/>
        </w:rPr>
      </w:pPr>
    </w:p>
    <w:p w14:paraId="426E74AC" w14:textId="77777777" w:rsidR="005F1921" w:rsidRDefault="005F1921" w:rsidP="0043280C">
      <w:pPr>
        <w:rPr>
          <w:rFonts w:ascii="Segoe UI Variable Text" w:hAnsi="Segoe UI Variable Text"/>
          <w:sz w:val="20"/>
          <w:szCs w:val="20"/>
        </w:rPr>
      </w:pPr>
    </w:p>
    <w:p w14:paraId="2E880B19" w14:textId="77777777" w:rsidR="0043280C" w:rsidRDefault="0043280C" w:rsidP="0043280C">
      <w:pPr>
        <w:rPr>
          <w:rFonts w:ascii="Segoe UI Variable Text" w:hAnsi="Segoe UI Variable Text"/>
          <w:sz w:val="20"/>
          <w:szCs w:val="20"/>
        </w:rPr>
      </w:pPr>
    </w:p>
    <w:p w14:paraId="10F1415D" w14:textId="77777777" w:rsidR="0043280C" w:rsidRDefault="0043280C" w:rsidP="0043280C">
      <w:pPr>
        <w:rPr>
          <w:rFonts w:ascii="Segoe UI Variable Text" w:hAnsi="Segoe UI Variable Text"/>
          <w:sz w:val="20"/>
          <w:szCs w:val="20"/>
        </w:rPr>
      </w:pPr>
    </w:p>
    <w:p w14:paraId="5409CD4C" w14:textId="77777777" w:rsidR="0043280C" w:rsidRDefault="0043280C" w:rsidP="0043280C">
      <w:pPr>
        <w:rPr>
          <w:rFonts w:ascii="Segoe UI Variable Text" w:hAnsi="Segoe UI Variable Text"/>
          <w:sz w:val="20"/>
          <w:szCs w:val="20"/>
        </w:rPr>
      </w:pPr>
    </w:p>
    <w:p w14:paraId="36E13D1B" w14:textId="77777777" w:rsidR="0043280C" w:rsidRDefault="0043280C" w:rsidP="0043280C">
      <w:pPr>
        <w:rPr>
          <w:rFonts w:ascii="Segoe UI Variable Text" w:hAnsi="Segoe UI Variable Text"/>
          <w:sz w:val="20"/>
          <w:szCs w:val="20"/>
        </w:rPr>
      </w:pPr>
    </w:p>
    <w:p w14:paraId="52D5EE42" w14:textId="77777777" w:rsidR="0043280C" w:rsidRDefault="0043280C" w:rsidP="0043280C">
      <w:pPr>
        <w:rPr>
          <w:rFonts w:ascii="Segoe UI Variable Text" w:hAnsi="Segoe UI Variable Text"/>
          <w:sz w:val="20"/>
          <w:szCs w:val="20"/>
        </w:rPr>
      </w:pPr>
    </w:p>
    <w:p w14:paraId="5DF43890" w14:textId="210DD827" w:rsidR="0043280C" w:rsidRDefault="0043280C">
      <w:pPr>
        <w:pStyle w:val="ListParagraph"/>
        <w:numPr>
          <w:ilvl w:val="0"/>
          <w:numId w:val="3"/>
        </w:numPr>
        <w:rPr>
          <w:rFonts w:ascii="Segoe UI Variable Text" w:hAnsi="Segoe UI Variable Text"/>
          <w:sz w:val="20"/>
          <w:szCs w:val="20"/>
        </w:rPr>
      </w:pPr>
      <w:r>
        <w:rPr>
          <w:rFonts w:ascii="Segoe UI Variable Text" w:hAnsi="Segoe UI Variable Text"/>
          <w:sz w:val="20"/>
          <w:szCs w:val="20"/>
        </w:rPr>
        <w:lastRenderedPageBreak/>
        <w:t>In the table below, use the prompts provided to identify the positive and negative impact each legal issue can have on new media production.</w:t>
      </w:r>
    </w:p>
    <w:p w14:paraId="08CEA09B" w14:textId="77777777" w:rsidR="0043280C" w:rsidRDefault="0043280C" w:rsidP="0043280C">
      <w:pPr>
        <w:pStyle w:val="ListParagraph"/>
        <w:ind w:left="360"/>
        <w:rPr>
          <w:rFonts w:ascii="Segoe UI Variable Text" w:hAnsi="Segoe UI Variable Text"/>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29"/>
        <w:gridCol w:w="3904"/>
        <w:gridCol w:w="3383"/>
      </w:tblGrid>
      <w:tr w:rsidR="0043280C" w:rsidRPr="00B12934" w14:paraId="3B695BFF" w14:textId="77777777" w:rsidTr="002E454F">
        <w:trPr>
          <w:tblHeader/>
          <w:tblCellSpacing w:w="15" w:type="dxa"/>
        </w:trPr>
        <w:tc>
          <w:tcPr>
            <w:tcW w:w="0" w:type="auto"/>
            <w:vAlign w:val="center"/>
            <w:hideMark/>
          </w:tcPr>
          <w:p w14:paraId="5375ED86" w14:textId="3ED319A7" w:rsidR="0043280C" w:rsidRPr="0043280C" w:rsidRDefault="0043280C" w:rsidP="00141B79">
            <w:pPr>
              <w:rPr>
                <w:rFonts w:ascii="Segoe UI Variable Text" w:hAnsi="Segoe UI Variable Text"/>
                <w:b/>
                <w:bCs/>
                <w:sz w:val="20"/>
                <w:szCs w:val="20"/>
              </w:rPr>
            </w:pPr>
            <w:r w:rsidRPr="0043280C">
              <w:rPr>
                <w:rFonts w:ascii="Segoe UI Variable Text" w:hAnsi="Segoe UI Variable Text"/>
                <w:b/>
                <w:bCs/>
                <w:sz w:val="20"/>
                <w:szCs w:val="20"/>
              </w:rPr>
              <w:t xml:space="preserve">Legal </w:t>
            </w:r>
            <w:r>
              <w:rPr>
                <w:rFonts w:ascii="Segoe UI Variable Text" w:hAnsi="Segoe UI Variable Text"/>
                <w:b/>
                <w:bCs/>
                <w:sz w:val="20"/>
                <w:szCs w:val="20"/>
              </w:rPr>
              <w:t>i</w:t>
            </w:r>
            <w:r w:rsidRPr="0043280C">
              <w:rPr>
                <w:rFonts w:ascii="Segoe UI Variable Text" w:hAnsi="Segoe UI Variable Text"/>
                <w:b/>
                <w:bCs/>
                <w:sz w:val="20"/>
                <w:szCs w:val="20"/>
              </w:rPr>
              <w:t>ssue</w:t>
            </w:r>
          </w:p>
        </w:tc>
        <w:tc>
          <w:tcPr>
            <w:tcW w:w="0" w:type="auto"/>
            <w:vAlign w:val="center"/>
            <w:hideMark/>
          </w:tcPr>
          <w:p w14:paraId="6E261D05" w14:textId="5DC876B2" w:rsidR="0043280C" w:rsidRPr="0043280C" w:rsidRDefault="0043280C" w:rsidP="00141B79">
            <w:pPr>
              <w:rPr>
                <w:rFonts w:ascii="Segoe UI Variable Text" w:hAnsi="Segoe UI Variable Text"/>
                <w:b/>
                <w:bCs/>
                <w:sz w:val="20"/>
                <w:szCs w:val="20"/>
              </w:rPr>
            </w:pPr>
            <w:r w:rsidRPr="0043280C">
              <w:rPr>
                <w:rFonts w:ascii="Segoe UI Variable Text" w:hAnsi="Segoe UI Variable Text"/>
                <w:b/>
                <w:bCs/>
                <w:sz w:val="20"/>
                <w:szCs w:val="20"/>
              </w:rPr>
              <w:t xml:space="preserve">Positive </w:t>
            </w:r>
            <w:r>
              <w:rPr>
                <w:rFonts w:ascii="Segoe UI Variable Text" w:hAnsi="Segoe UI Variable Text"/>
                <w:b/>
                <w:bCs/>
                <w:sz w:val="20"/>
                <w:szCs w:val="20"/>
              </w:rPr>
              <w:t>i</w:t>
            </w:r>
            <w:r w:rsidRPr="0043280C">
              <w:rPr>
                <w:rFonts w:ascii="Segoe UI Variable Text" w:hAnsi="Segoe UI Variable Text"/>
                <w:b/>
                <w:bCs/>
                <w:sz w:val="20"/>
                <w:szCs w:val="20"/>
              </w:rPr>
              <w:t xml:space="preserve">mpact on </w:t>
            </w:r>
            <w:r>
              <w:rPr>
                <w:rFonts w:ascii="Segoe UI Variable Text" w:hAnsi="Segoe UI Variable Text"/>
                <w:b/>
                <w:bCs/>
                <w:sz w:val="20"/>
                <w:szCs w:val="20"/>
              </w:rPr>
              <w:t>n</w:t>
            </w:r>
            <w:r w:rsidRPr="0043280C">
              <w:rPr>
                <w:rFonts w:ascii="Segoe UI Variable Text" w:hAnsi="Segoe UI Variable Text"/>
                <w:b/>
                <w:bCs/>
                <w:sz w:val="20"/>
                <w:szCs w:val="20"/>
              </w:rPr>
              <w:t xml:space="preserve">ew Media </w:t>
            </w:r>
            <w:r>
              <w:rPr>
                <w:rFonts w:ascii="Segoe UI Variable Text" w:hAnsi="Segoe UI Variable Text"/>
                <w:b/>
                <w:bCs/>
                <w:sz w:val="20"/>
                <w:szCs w:val="20"/>
              </w:rPr>
              <w:t>p</w:t>
            </w:r>
            <w:r w:rsidRPr="0043280C">
              <w:rPr>
                <w:rFonts w:ascii="Segoe UI Variable Text" w:hAnsi="Segoe UI Variable Text"/>
                <w:b/>
                <w:bCs/>
                <w:sz w:val="20"/>
                <w:szCs w:val="20"/>
              </w:rPr>
              <w:t>roduction</w:t>
            </w:r>
          </w:p>
        </w:tc>
        <w:tc>
          <w:tcPr>
            <w:tcW w:w="0" w:type="auto"/>
            <w:vAlign w:val="center"/>
            <w:hideMark/>
          </w:tcPr>
          <w:p w14:paraId="473445DF" w14:textId="236521C1" w:rsidR="0043280C" w:rsidRPr="0043280C" w:rsidRDefault="0043280C" w:rsidP="00141B79">
            <w:pPr>
              <w:rPr>
                <w:rFonts w:ascii="Segoe UI Variable Text" w:hAnsi="Segoe UI Variable Text"/>
                <w:b/>
                <w:bCs/>
                <w:sz w:val="20"/>
                <w:szCs w:val="20"/>
              </w:rPr>
            </w:pPr>
            <w:r w:rsidRPr="0043280C">
              <w:rPr>
                <w:rFonts w:ascii="Segoe UI Variable Text" w:hAnsi="Segoe UI Variable Text"/>
                <w:b/>
                <w:bCs/>
                <w:sz w:val="20"/>
                <w:szCs w:val="20"/>
              </w:rPr>
              <w:t xml:space="preserve">Negative </w:t>
            </w:r>
            <w:r>
              <w:rPr>
                <w:rFonts w:ascii="Segoe UI Variable Text" w:hAnsi="Segoe UI Variable Text"/>
                <w:b/>
                <w:bCs/>
                <w:sz w:val="20"/>
                <w:szCs w:val="20"/>
              </w:rPr>
              <w:t>i</w:t>
            </w:r>
            <w:r w:rsidRPr="0043280C">
              <w:rPr>
                <w:rFonts w:ascii="Segoe UI Variable Text" w:hAnsi="Segoe UI Variable Text"/>
                <w:b/>
                <w:bCs/>
                <w:sz w:val="20"/>
                <w:szCs w:val="20"/>
              </w:rPr>
              <w:t xml:space="preserve">mpact on </w:t>
            </w:r>
            <w:r>
              <w:rPr>
                <w:rFonts w:ascii="Segoe UI Variable Text" w:hAnsi="Segoe UI Variable Text"/>
                <w:b/>
                <w:bCs/>
                <w:sz w:val="20"/>
                <w:szCs w:val="20"/>
              </w:rPr>
              <w:t>n</w:t>
            </w:r>
            <w:r w:rsidRPr="0043280C">
              <w:rPr>
                <w:rFonts w:ascii="Segoe UI Variable Text" w:hAnsi="Segoe UI Variable Text"/>
                <w:b/>
                <w:bCs/>
                <w:sz w:val="20"/>
                <w:szCs w:val="20"/>
              </w:rPr>
              <w:t xml:space="preserve">ew Media </w:t>
            </w:r>
            <w:r>
              <w:rPr>
                <w:rFonts w:ascii="Segoe UI Variable Text" w:hAnsi="Segoe UI Variable Text"/>
                <w:b/>
                <w:bCs/>
                <w:sz w:val="20"/>
                <w:szCs w:val="20"/>
              </w:rPr>
              <w:t>p</w:t>
            </w:r>
            <w:r w:rsidRPr="0043280C">
              <w:rPr>
                <w:rFonts w:ascii="Segoe UI Variable Text" w:hAnsi="Segoe UI Variable Text"/>
                <w:b/>
                <w:bCs/>
                <w:sz w:val="20"/>
                <w:szCs w:val="20"/>
              </w:rPr>
              <w:t>roduction</w:t>
            </w:r>
          </w:p>
        </w:tc>
      </w:tr>
      <w:tr w:rsidR="0043280C" w:rsidRPr="00B12934" w14:paraId="3AA317EF" w14:textId="77777777" w:rsidTr="002E454F">
        <w:trPr>
          <w:tblCellSpacing w:w="15" w:type="dxa"/>
        </w:trPr>
        <w:tc>
          <w:tcPr>
            <w:tcW w:w="0" w:type="auto"/>
            <w:vAlign w:val="center"/>
            <w:hideMark/>
          </w:tcPr>
          <w:p w14:paraId="53FB1343"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b/>
                <w:bCs/>
                <w:sz w:val="20"/>
                <w:szCs w:val="20"/>
              </w:rPr>
              <w:t>Freedom of Information Act</w:t>
            </w:r>
          </w:p>
        </w:tc>
        <w:tc>
          <w:tcPr>
            <w:tcW w:w="0" w:type="auto"/>
            <w:vAlign w:val="center"/>
            <w:hideMark/>
          </w:tcPr>
          <w:p w14:paraId="621ED212"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sz w:val="20"/>
                <w:szCs w:val="20"/>
              </w:rPr>
              <w:t>Allows journalists and media producers to access information held by public organisations, helping create accurate documentaries, news reports, and investigations.</w:t>
            </w:r>
          </w:p>
        </w:tc>
        <w:tc>
          <w:tcPr>
            <w:tcW w:w="0" w:type="auto"/>
            <w:vAlign w:val="center"/>
            <w:hideMark/>
          </w:tcPr>
          <w:p w14:paraId="536DE97C"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sz w:val="20"/>
                <w:szCs w:val="20"/>
              </w:rPr>
              <w:t>Some information may still be restricted for security or privacy reasons, limiting what producers can access and publish.</w:t>
            </w:r>
          </w:p>
        </w:tc>
      </w:tr>
      <w:tr w:rsidR="0043280C" w:rsidRPr="00B12934" w14:paraId="38454DF3" w14:textId="77777777" w:rsidTr="002E454F">
        <w:trPr>
          <w:tblCellSpacing w:w="15" w:type="dxa"/>
        </w:trPr>
        <w:tc>
          <w:tcPr>
            <w:tcW w:w="0" w:type="auto"/>
            <w:vAlign w:val="center"/>
            <w:hideMark/>
          </w:tcPr>
          <w:p w14:paraId="1DD9F628"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b/>
                <w:bCs/>
                <w:sz w:val="20"/>
                <w:szCs w:val="20"/>
              </w:rPr>
              <w:t>Intellectual Property Rights</w:t>
            </w:r>
          </w:p>
        </w:tc>
        <w:tc>
          <w:tcPr>
            <w:tcW w:w="0" w:type="auto"/>
            <w:vAlign w:val="center"/>
            <w:hideMark/>
          </w:tcPr>
          <w:p w14:paraId="4DC51733"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sz w:val="20"/>
                <w:szCs w:val="20"/>
              </w:rPr>
              <w:t>Protects original ideas, logos, characters, and media products from being copied, encouraging creativity and innovation.</w:t>
            </w:r>
          </w:p>
        </w:tc>
        <w:tc>
          <w:tcPr>
            <w:tcW w:w="0" w:type="auto"/>
            <w:vAlign w:val="center"/>
            <w:hideMark/>
          </w:tcPr>
          <w:p w14:paraId="1D17E1FC"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sz w:val="20"/>
                <w:szCs w:val="20"/>
              </w:rPr>
              <w:t xml:space="preserve">Legal protection can be </w:t>
            </w:r>
            <w:proofErr w:type="gramStart"/>
            <w:r w:rsidRPr="0043280C">
              <w:rPr>
                <w:rFonts w:ascii="Segoe UI Variable Text" w:hAnsi="Segoe UI Variable Text"/>
                <w:sz w:val="20"/>
                <w:szCs w:val="20"/>
              </w:rPr>
              <w:t>expensive</w:t>
            </w:r>
            <w:proofErr w:type="gramEnd"/>
            <w:r w:rsidRPr="0043280C">
              <w:rPr>
                <w:rFonts w:ascii="Segoe UI Variable Text" w:hAnsi="Segoe UI Variable Text"/>
                <w:sz w:val="20"/>
                <w:szCs w:val="20"/>
              </w:rPr>
              <w:t xml:space="preserve"> and smaller creators may struggle to defend their work against larger companies.</w:t>
            </w:r>
          </w:p>
        </w:tc>
      </w:tr>
      <w:tr w:rsidR="0043280C" w:rsidRPr="00B12934" w14:paraId="71E54744" w14:textId="77777777" w:rsidTr="002E454F">
        <w:trPr>
          <w:tblCellSpacing w:w="15" w:type="dxa"/>
        </w:trPr>
        <w:tc>
          <w:tcPr>
            <w:tcW w:w="0" w:type="auto"/>
            <w:vAlign w:val="center"/>
            <w:hideMark/>
          </w:tcPr>
          <w:p w14:paraId="55CC2F1B"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b/>
                <w:bCs/>
                <w:sz w:val="20"/>
                <w:szCs w:val="20"/>
              </w:rPr>
              <w:t>Data Protection Act</w:t>
            </w:r>
          </w:p>
        </w:tc>
        <w:tc>
          <w:tcPr>
            <w:tcW w:w="0" w:type="auto"/>
            <w:vAlign w:val="center"/>
            <w:hideMark/>
          </w:tcPr>
          <w:p w14:paraId="1537F1C2"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sz w:val="20"/>
                <w:szCs w:val="20"/>
              </w:rPr>
              <w:t>Protects personal information collected by media companies, helping audiences feel safer when using websites, apps, and streaming services.</w:t>
            </w:r>
          </w:p>
        </w:tc>
        <w:tc>
          <w:tcPr>
            <w:tcW w:w="0" w:type="auto"/>
            <w:vAlign w:val="center"/>
            <w:hideMark/>
          </w:tcPr>
          <w:p w14:paraId="1E4255E0"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sz w:val="20"/>
                <w:szCs w:val="20"/>
              </w:rPr>
              <w:t>Strict rules limit how companies collect, store, and use audience data, which can reduce marketing opportunities and increase costs.</w:t>
            </w:r>
          </w:p>
        </w:tc>
      </w:tr>
      <w:tr w:rsidR="0043280C" w:rsidRPr="00B12934" w14:paraId="67B9DC5B" w14:textId="77777777" w:rsidTr="002E454F">
        <w:trPr>
          <w:tblCellSpacing w:w="15" w:type="dxa"/>
        </w:trPr>
        <w:tc>
          <w:tcPr>
            <w:tcW w:w="0" w:type="auto"/>
            <w:vAlign w:val="center"/>
            <w:hideMark/>
          </w:tcPr>
          <w:p w14:paraId="4CA0A819"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b/>
                <w:bCs/>
                <w:sz w:val="20"/>
                <w:szCs w:val="20"/>
              </w:rPr>
              <w:t>Copyright, Designs and Patents Act 1988</w:t>
            </w:r>
          </w:p>
        </w:tc>
        <w:tc>
          <w:tcPr>
            <w:tcW w:w="0" w:type="auto"/>
            <w:vAlign w:val="center"/>
            <w:hideMark/>
          </w:tcPr>
          <w:p w14:paraId="4A5D9F6C"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sz w:val="20"/>
                <w:szCs w:val="20"/>
              </w:rPr>
              <w:t>Protects music, films, artwork, scripts, and other media content from being copied without permission. This helps creators earn money from their work.</w:t>
            </w:r>
          </w:p>
        </w:tc>
        <w:tc>
          <w:tcPr>
            <w:tcW w:w="0" w:type="auto"/>
            <w:vAlign w:val="center"/>
            <w:hideMark/>
          </w:tcPr>
          <w:p w14:paraId="04B9D1FF"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sz w:val="20"/>
                <w:szCs w:val="20"/>
              </w:rPr>
              <w:t>Media producers must gain permission or pay licensing fees to use copyrighted material, increasing production costs.</w:t>
            </w:r>
          </w:p>
        </w:tc>
      </w:tr>
      <w:tr w:rsidR="0043280C" w:rsidRPr="00B12934" w14:paraId="6CE75B82" w14:textId="77777777" w:rsidTr="002E454F">
        <w:trPr>
          <w:tblCellSpacing w:w="15" w:type="dxa"/>
        </w:trPr>
        <w:tc>
          <w:tcPr>
            <w:tcW w:w="0" w:type="auto"/>
            <w:vAlign w:val="center"/>
            <w:hideMark/>
          </w:tcPr>
          <w:p w14:paraId="3D0DB24E"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b/>
                <w:bCs/>
                <w:sz w:val="20"/>
                <w:szCs w:val="20"/>
              </w:rPr>
              <w:t>Libel</w:t>
            </w:r>
          </w:p>
        </w:tc>
        <w:tc>
          <w:tcPr>
            <w:tcW w:w="0" w:type="auto"/>
            <w:vAlign w:val="center"/>
            <w:hideMark/>
          </w:tcPr>
          <w:p w14:paraId="517E24E4"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sz w:val="20"/>
                <w:szCs w:val="20"/>
              </w:rPr>
              <w:t>Encourages accurate research and responsible reporting in written or published media content.</w:t>
            </w:r>
          </w:p>
        </w:tc>
        <w:tc>
          <w:tcPr>
            <w:tcW w:w="0" w:type="auto"/>
            <w:vAlign w:val="center"/>
            <w:hideMark/>
          </w:tcPr>
          <w:p w14:paraId="6F5A0E66"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sz w:val="20"/>
                <w:szCs w:val="20"/>
              </w:rPr>
              <w:t>Media companies can be sued if false written statements damage a person’s reputation, leading to financial loss and reputational damage.</w:t>
            </w:r>
          </w:p>
        </w:tc>
      </w:tr>
      <w:tr w:rsidR="0043280C" w:rsidRPr="00B12934" w14:paraId="7FF5624C" w14:textId="77777777" w:rsidTr="002E454F">
        <w:trPr>
          <w:tblCellSpacing w:w="15" w:type="dxa"/>
        </w:trPr>
        <w:tc>
          <w:tcPr>
            <w:tcW w:w="0" w:type="auto"/>
            <w:vAlign w:val="center"/>
            <w:hideMark/>
          </w:tcPr>
          <w:p w14:paraId="02AE7F32"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b/>
                <w:bCs/>
                <w:sz w:val="20"/>
                <w:szCs w:val="20"/>
              </w:rPr>
              <w:t>Slander</w:t>
            </w:r>
          </w:p>
        </w:tc>
        <w:tc>
          <w:tcPr>
            <w:tcW w:w="0" w:type="auto"/>
            <w:vAlign w:val="center"/>
            <w:hideMark/>
          </w:tcPr>
          <w:p w14:paraId="7B52431A"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sz w:val="20"/>
                <w:szCs w:val="20"/>
              </w:rPr>
              <w:t>Encourages careful communication in spoken media such as podcasts, broadcasts, and interviews.</w:t>
            </w:r>
          </w:p>
        </w:tc>
        <w:tc>
          <w:tcPr>
            <w:tcW w:w="0" w:type="auto"/>
            <w:vAlign w:val="center"/>
            <w:hideMark/>
          </w:tcPr>
          <w:p w14:paraId="1DE54784" w14:textId="77777777" w:rsidR="0043280C" w:rsidRPr="0043280C" w:rsidRDefault="0043280C" w:rsidP="00141B79">
            <w:pPr>
              <w:rPr>
                <w:rFonts w:ascii="Segoe UI Variable Text" w:hAnsi="Segoe UI Variable Text"/>
                <w:sz w:val="20"/>
                <w:szCs w:val="20"/>
              </w:rPr>
            </w:pPr>
            <w:r w:rsidRPr="0043280C">
              <w:rPr>
                <w:rFonts w:ascii="Segoe UI Variable Text" w:hAnsi="Segoe UI Variable Text"/>
                <w:sz w:val="20"/>
                <w:szCs w:val="20"/>
              </w:rPr>
              <w:t>False spoken statements can lead to lawsuits and damage the credibility of media producers or organisations.</w:t>
            </w:r>
          </w:p>
        </w:tc>
      </w:tr>
    </w:tbl>
    <w:p w14:paraId="213D9B27" w14:textId="77777777" w:rsidR="0043280C" w:rsidRPr="0043280C" w:rsidRDefault="0043280C" w:rsidP="0043280C">
      <w:pPr>
        <w:pStyle w:val="ListParagraph"/>
        <w:ind w:left="360"/>
        <w:rPr>
          <w:rFonts w:ascii="Segoe UI Variable Text" w:hAnsi="Segoe UI Variable Text"/>
          <w:sz w:val="20"/>
          <w:szCs w:val="20"/>
        </w:rPr>
      </w:pPr>
    </w:p>
    <w:p w14:paraId="3C96A19C" w14:textId="77777777" w:rsidR="00692C79" w:rsidRDefault="00692C79" w:rsidP="0091491F">
      <w:pPr>
        <w:rPr>
          <w:rFonts w:ascii="Segoe UI Variable Text" w:hAnsi="Segoe UI Variable Text"/>
          <w:b/>
          <w:bCs/>
        </w:rPr>
      </w:pPr>
    </w:p>
    <w:p w14:paraId="3E37CC10" w14:textId="77777777" w:rsidR="00692C79" w:rsidRDefault="00692C79" w:rsidP="0091491F">
      <w:pPr>
        <w:rPr>
          <w:rFonts w:ascii="Segoe UI Variable Text" w:hAnsi="Segoe UI Variable Text"/>
          <w:b/>
          <w:bCs/>
        </w:rPr>
      </w:pPr>
    </w:p>
    <w:p w14:paraId="73665C79" w14:textId="77777777" w:rsidR="00692C79" w:rsidRDefault="00692C79" w:rsidP="0091491F">
      <w:pPr>
        <w:rPr>
          <w:rFonts w:ascii="Segoe UI Variable Text" w:hAnsi="Segoe UI Variable Text"/>
          <w:b/>
          <w:bCs/>
        </w:rPr>
      </w:pPr>
    </w:p>
    <w:p w14:paraId="658A8EB5" w14:textId="77777777" w:rsidR="00692C79" w:rsidRDefault="00692C79" w:rsidP="0091491F">
      <w:pPr>
        <w:rPr>
          <w:rFonts w:ascii="Segoe UI Variable Text" w:hAnsi="Segoe UI Variable Text"/>
          <w:b/>
          <w:bCs/>
        </w:rPr>
      </w:pPr>
    </w:p>
    <w:p w14:paraId="635A710C" w14:textId="77777777" w:rsidR="00692C79" w:rsidRDefault="00692C79" w:rsidP="0091491F">
      <w:pPr>
        <w:rPr>
          <w:rFonts w:ascii="Segoe UI Variable Text" w:hAnsi="Segoe UI Variable Text"/>
          <w:b/>
          <w:bCs/>
        </w:rPr>
      </w:pPr>
    </w:p>
    <w:p w14:paraId="2051F3D2" w14:textId="77777777" w:rsidR="002E454F" w:rsidRDefault="002E454F" w:rsidP="0091491F">
      <w:pPr>
        <w:rPr>
          <w:rFonts w:ascii="Segoe UI Variable Text" w:hAnsi="Segoe UI Variable Text"/>
          <w:b/>
          <w:bCs/>
        </w:rPr>
      </w:pPr>
    </w:p>
    <w:p w14:paraId="34B4AA87" w14:textId="45CBE62F" w:rsidR="0091491F" w:rsidRDefault="0091491F" w:rsidP="0091491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20704" behindDoc="0" locked="0" layoutInCell="1" allowOverlap="1" wp14:anchorId="4BFD9ECC" wp14:editId="76F3F5FF">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CA2BFE" id="Straight Connector 8" o:spid="_x0000_s1026" style="position:absolute;flip:y;z-index:2517207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002E454F">
        <w:rPr>
          <w:rFonts w:ascii="Segoe UI Variable Text" w:hAnsi="Segoe UI Variable Text"/>
          <w:b/>
          <w:bCs/>
          <w:noProof/>
        </w:rPr>
        <w:t>TASK 3: INDEPENDENT PRACTICE</w:t>
      </w:r>
    </w:p>
    <w:p w14:paraId="11FED709" w14:textId="77362C0F" w:rsidR="0091491F" w:rsidRDefault="0091491F" w:rsidP="0091491F">
      <w:pPr>
        <w:rPr>
          <w:rFonts w:ascii="Segoe UI Variable Text" w:hAnsi="Segoe UI Variable Text"/>
          <w:b/>
          <w:bCs/>
          <w:sz w:val="20"/>
          <w:szCs w:val="20"/>
        </w:rPr>
      </w:pPr>
    </w:p>
    <w:p w14:paraId="6302ECE4" w14:textId="58AAC3E6" w:rsidR="00692C79" w:rsidRPr="00692C79" w:rsidRDefault="00692C79" w:rsidP="00692C79">
      <w:pPr>
        <w:rPr>
          <w:rFonts w:ascii="Segoe UI Variable Text" w:hAnsi="Segoe UI Variable Text"/>
          <w:sz w:val="20"/>
          <w:szCs w:val="20"/>
        </w:rPr>
      </w:pPr>
      <w:bookmarkStart w:id="0" w:name="_Hlk220252398"/>
      <w:r w:rsidRPr="00692C79">
        <w:rPr>
          <w:rFonts w:ascii="Segoe UI Variable Text" w:hAnsi="Segoe UI Variable Text"/>
          <w:sz w:val="20"/>
          <w:szCs w:val="20"/>
        </w:rPr>
        <w:t>StreamLine Media is planning a new online documentary about famous musicians for a streaming platform.</w:t>
      </w:r>
    </w:p>
    <w:p w14:paraId="6FAD8E0A" w14:textId="2A2A2540" w:rsidR="00692C79" w:rsidRPr="00692C79" w:rsidRDefault="00692C79" w:rsidP="00692C79">
      <w:pPr>
        <w:rPr>
          <w:rFonts w:ascii="Segoe UI Variable Text" w:hAnsi="Segoe UI Variable Text"/>
          <w:sz w:val="20"/>
          <w:szCs w:val="20"/>
        </w:rPr>
      </w:pPr>
      <w:r w:rsidRPr="00692C79">
        <w:rPr>
          <w:rFonts w:ascii="Segoe UI Variable Text" w:hAnsi="Segoe UI Variable Text"/>
          <w:sz w:val="20"/>
          <w:szCs w:val="20"/>
        </w:rPr>
        <w:t xml:space="preserve">During pre-production, the team </w:t>
      </w:r>
      <w:proofErr w:type="gramStart"/>
      <w:r w:rsidRPr="00692C79">
        <w:rPr>
          <w:rFonts w:ascii="Segoe UI Variable Text" w:hAnsi="Segoe UI Variable Text"/>
          <w:sz w:val="20"/>
          <w:szCs w:val="20"/>
        </w:rPr>
        <w:t>researches</w:t>
      </w:r>
      <w:proofErr w:type="gramEnd"/>
      <w:r w:rsidRPr="00692C79">
        <w:rPr>
          <w:rFonts w:ascii="Segoe UI Variable Text" w:hAnsi="Segoe UI Variable Text"/>
          <w:sz w:val="20"/>
          <w:szCs w:val="20"/>
        </w:rPr>
        <w:t xml:space="preserve"> musicians, gathers images and music samples for planning documents, collects audience feedback through online surveys, writes draft articles for social media promotion, and prepares interview questions.</w:t>
      </w:r>
    </w:p>
    <w:p w14:paraId="0A230BEC" w14:textId="702F10F7" w:rsidR="004959FE" w:rsidRPr="004959FE" w:rsidRDefault="00692C79" w:rsidP="00692C79">
      <w:pPr>
        <w:rPr>
          <w:rFonts w:ascii="Segoe UI Variable Text" w:hAnsi="Segoe UI Variable Text"/>
          <w:sz w:val="20"/>
          <w:szCs w:val="20"/>
        </w:rPr>
      </w:pPr>
      <w:r w:rsidRPr="00692C79">
        <w:rPr>
          <w:rFonts w:ascii="Segoe UI Variable Text" w:hAnsi="Segoe UI Variable Text"/>
          <w:sz w:val="20"/>
          <w:szCs w:val="20"/>
        </w:rPr>
        <w:t>Before production begins, the company must work with photographers, musicians, legal teams, and public organisations to obtain permissions and information.</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4959FE" w14:paraId="122B1CE9" w14:textId="77777777" w:rsidTr="00692C79">
        <w:tc>
          <w:tcPr>
            <w:tcW w:w="9016" w:type="dxa"/>
          </w:tcPr>
          <w:p w14:paraId="16F7F1A0" w14:textId="77777777" w:rsidR="004959FE" w:rsidRPr="004959FE" w:rsidRDefault="004959FE" w:rsidP="004959FE">
            <w:pPr>
              <w:rPr>
                <w:rFonts w:ascii="Segoe UI Variable Text" w:hAnsi="Segoe UI Variable Text"/>
                <w:b/>
                <w:bCs/>
                <w:sz w:val="20"/>
                <w:szCs w:val="20"/>
              </w:rPr>
            </w:pPr>
            <w:r w:rsidRPr="004959FE">
              <w:rPr>
                <w:rFonts w:ascii="Segoe UI Variable Text" w:hAnsi="Segoe UI Variable Text"/>
                <w:b/>
                <w:bCs/>
                <w:sz w:val="20"/>
                <w:szCs w:val="20"/>
              </w:rPr>
              <w:t>Problems</w:t>
            </w:r>
          </w:p>
          <w:p w14:paraId="0B37ADCA" w14:textId="77777777" w:rsidR="00692C79" w:rsidRPr="00692C79" w:rsidRDefault="00692C79" w:rsidP="00692C79">
            <w:pPr>
              <w:rPr>
                <w:rFonts w:ascii="Segoe UI Variable Text" w:hAnsi="Segoe UI Variable Text"/>
                <w:sz w:val="20"/>
                <w:szCs w:val="20"/>
              </w:rPr>
            </w:pPr>
            <w:r w:rsidRPr="00692C79">
              <w:rPr>
                <w:rFonts w:ascii="Segoe UI Variable Text" w:hAnsi="Segoe UI Variable Text"/>
                <w:sz w:val="20"/>
                <w:szCs w:val="20"/>
              </w:rPr>
              <w:t>During pre-production, several legal issues occur:</w:t>
            </w:r>
          </w:p>
          <w:p w14:paraId="7212D72D" w14:textId="77777777" w:rsidR="00692C79" w:rsidRPr="00692C79" w:rsidRDefault="00692C79" w:rsidP="00692C79">
            <w:pPr>
              <w:numPr>
                <w:ilvl w:val="0"/>
                <w:numId w:val="25"/>
              </w:numPr>
              <w:rPr>
                <w:rFonts w:ascii="Segoe UI Variable Text" w:hAnsi="Segoe UI Variable Text"/>
                <w:sz w:val="20"/>
                <w:szCs w:val="20"/>
              </w:rPr>
            </w:pPr>
            <w:r w:rsidRPr="00692C79">
              <w:rPr>
                <w:rFonts w:ascii="Segoe UI Variable Text" w:hAnsi="Segoe UI Variable Text"/>
                <w:sz w:val="20"/>
                <w:szCs w:val="20"/>
              </w:rPr>
              <w:t xml:space="preserve">A researcher includes copyrighted music in a pitch presentation without permission. </w:t>
            </w:r>
          </w:p>
          <w:p w14:paraId="57D5CD69" w14:textId="77777777" w:rsidR="00692C79" w:rsidRPr="00692C79" w:rsidRDefault="00692C79" w:rsidP="00692C79">
            <w:pPr>
              <w:numPr>
                <w:ilvl w:val="0"/>
                <w:numId w:val="25"/>
              </w:numPr>
              <w:rPr>
                <w:rFonts w:ascii="Segoe UI Variable Text" w:hAnsi="Segoe UI Variable Text"/>
                <w:sz w:val="20"/>
                <w:szCs w:val="20"/>
              </w:rPr>
            </w:pPr>
            <w:r w:rsidRPr="00692C79">
              <w:rPr>
                <w:rFonts w:ascii="Segoe UI Variable Text" w:hAnsi="Segoe UI Variable Text"/>
                <w:sz w:val="20"/>
                <w:szCs w:val="20"/>
              </w:rPr>
              <w:t xml:space="preserve">The marketing team collects audience survey data without explaining how it will be used. </w:t>
            </w:r>
          </w:p>
          <w:p w14:paraId="40361CEC" w14:textId="77777777" w:rsidR="00692C79" w:rsidRPr="00692C79" w:rsidRDefault="00692C79" w:rsidP="00692C79">
            <w:pPr>
              <w:numPr>
                <w:ilvl w:val="0"/>
                <w:numId w:val="25"/>
              </w:numPr>
              <w:rPr>
                <w:rFonts w:ascii="Segoe UI Variable Text" w:hAnsi="Segoe UI Variable Text"/>
                <w:sz w:val="20"/>
                <w:szCs w:val="20"/>
              </w:rPr>
            </w:pPr>
            <w:r w:rsidRPr="00692C79">
              <w:rPr>
                <w:rFonts w:ascii="Segoe UI Variable Text" w:hAnsi="Segoe UI Variable Text"/>
                <w:sz w:val="20"/>
                <w:szCs w:val="20"/>
              </w:rPr>
              <w:t xml:space="preserve">A writer includes false information about a musician in a planning document. </w:t>
            </w:r>
          </w:p>
          <w:p w14:paraId="77005329" w14:textId="77777777" w:rsidR="00692C79" w:rsidRPr="00692C79" w:rsidRDefault="00692C79" w:rsidP="00692C79">
            <w:pPr>
              <w:numPr>
                <w:ilvl w:val="0"/>
                <w:numId w:val="25"/>
              </w:numPr>
              <w:rPr>
                <w:rFonts w:ascii="Segoe UI Variable Text" w:hAnsi="Segoe UI Variable Text"/>
                <w:sz w:val="20"/>
                <w:szCs w:val="20"/>
              </w:rPr>
            </w:pPr>
            <w:r w:rsidRPr="00692C79">
              <w:rPr>
                <w:rFonts w:ascii="Segoe UI Variable Text" w:hAnsi="Segoe UI Variable Text"/>
                <w:sz w:val="20"/>
                <w:szCs w:val="20"/>
              </w:rPr>
              <w:t xml:space="preserve">Images are copied from another website and added to a mood board without crediting the photographer. </w:t>
            </w:r>
          </w:p>
          <w:p w14:paraId="62834C65" w14:textId="77777777" w:rsidR="00692C79" w:rsidRPr="00692C79" w:rsidRDefault="00692C79" w:rsidP="00692C79">
            <w:pPr>
              <w:numPr>
                <w:ilvl w:val="0"/>
                <w:numId w:val="25"/>
              </w:numPr>
              <w:rPr>
                <w:rFonts w:ascii="Segoe UI Variable Text" w:hAnsi="Segoe UI Variable Text"/>
                <w:sz w:val="20"/>
                <w:szCs w:val="20"/>
              </w:rPr>
            </w:pPr>
            <w:r w:rsidRPr="00692C79">
              <w:rPr>
                <w:rFonts w:ascii="Segoe UI Variable Text" w:hAnsi="Segoe UI Variable Text"/>
                <w:sz w:val="20"/>
                <w:szCs w:val="20"/>
              </w:rPr>
              <w:t>The company wants access to information held by a public organisation for research purposes.</w:t>
            </w:r>
          </w:p>
          <w:p w14:paraId="29ADF8B6" w14:textId="77777777" w:rsidR="004959FE" w:rsidRDefault="004959FE" w:rsidP="002E0B2B">
            <w:pPr>
              <w:rPr>
                <w:rFonts w:ascii="Segoe UI Variable Text" w:hAnsi="Segoe UI Variable Text"/>
                <w:sz w:val="20"/>
                <w:szCs w:val="20"/>
              </w:rPr>
            </w:pPr>
          </w:p>
        </w:tc>
      </w:tr>
    </w:tbl>
    <w:p w14:paraId="05043739" w14:textId="77777777" w:rsidR="005F1921" w:rsidRDefault="005F1921" w:rsidP="002E0B2B">
      <w:pPr>
        <w:rPr>
          <w:rFonts w:ascii="Segoe UI Variable Text" w:hAnsi="Segoe UI Variable Text"/>
          <w:sz w:val="20"/>
          <w:szCs w:val="20"/>
        </w:rPr>
      </w:pPr>
    </w:p>
    <w:p w14:paraId="1390D679" w14:textId="77777777" w:rsidR="00692C79" w:rsidRPr="00692C79" w:rsidRDefault="00692C79" w:rsidP="00692C79">
      <w:pPr>
        <w:rPr>
          <w:rFonts w:ascii="Segoe UI Variable Text" w:hAnsi="Segoe UI Variable Text"/>
          <w:sz w:val="20"/>
          <w:szCs w:val="20"/>
        </w:rPr>
      </w:pPr>
      <w:r w:rsidRPr="00692C79">
        <w:rPr>
          <w:rFonts w:ascii="Segoe UI Variable Text" w:hAnsi="Segoe UI Variable Text"/>
          <w:sz w:val="20"/>
          <w:szCs w:val="20"/>
        </w:rPr>
        <w:t>The project manager says:</w:t>
      </w:r>
    </w:p>
    <w:p w14:paraId="36809E00" w14:textId="77777777" w:rsidR="00692C79" w:rsidRPr="00692C79" w:rsidRDefault="00692C79" w:rsidP="00692C79">
      <w:pPr>
        <w:rPr>
          <w:rFonts w:ascii="Segoe UI Variable Text" w:hAnsi="Segoe UI Variable Text"/>
          <w:sz w:val="20"/>
          <w:szCs w:val="20"/>
        </w:rPr>
      </w:pPr>
      <w:r w:rsidRPr="00692C79">
        <w:rPr>
          <w:rFonts w:ascii="Segoe UI Variable Text" w:hAnsi="Segoe UI Variable Text"/>
          <w:sz w:val="20"/>
          <w:szCs w:val="20"/>
        </w:rPr>
        <w:t>"We need to understand the legal responsibilities involved in planning media products before production begins."</w:t>
      </w:r>
    </w:p>
    <w:p w14:paraId="7EC0B638" w14:textId="2D5084D2"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1</w:t>
      </w:r>
    </w:p>
    <w:p w14:paraId="1C438C90" w14:textId="5AB1C7C6" w:rsidR="00973309" w:rsidRDefault="004959FE" w:rsidP="002E0B2B">
      <w:pPr>
        <w:rPr>
          <w:rFonts w:ascii="Segoe UI Variable Text" w:hAnsi="Segoe UI Variable Text"/>
          <w:sz w:val="20"/>
          <w:szCs w:val="20"/>
        </w:rPr>
      </w:pPr>
      <w:r w:rsidRPr="004959FE">
        <w:rPr>
          <w:rFonts w:ascii="Segoe UI Variable Text" w:hAnsi="Segoe UI Variable Text"/>
          <w:sz w:val="20"/>
          <w:szCs w:val="20"/>
        </w:rPr>
        <w:t>Explain why Intellectual Property Rights are important for StreamLine Media.</w:t>
      </w:r>
    </w:p>
    <w:tbl>
      <w:tblPr>
        <w:tblStyle w:val="TableGrid"/>
        <w:tblW w:w="0" w:type="auto"/>
        <w:tblLook w:val="04A0" w:firstRow="1" w:lastRow="0" w:firstColumn="1" w:lastColumn="0" w:noHBand="0" w:noVBand="1"/>
      </w:tblPr>
      <w:tblGrid>
        <w:gridCol w:w="9016"/>
      </w:tblGrid>
      <w:tr w:rsidR="00467B0C" w14:paraId="3A63AC12" w14:textId="77777777" w:rsidTr="00467B0C">
        <w:tc>
          <w:tcPr>
            <w:tcW w:w="9016" w:type="dxa"/>
          </w:tcPr>
          <w:p w14:paraId="02F951B0" w14:textId="4FCBE4BB" w:rsidR="004959FE" w:rsidRPr="004959FE" w:rsidRDefault="004959FE">
            <w:pPr>
              <w:pStyle w:val="ListParagraph"/>
              <w:numPr>
                <w:ilvl w:val="0"/>
                <w:numId w:val="11"/>
              </w:numPr>
              <w:rPr>
                <w:rFonts w:ascii="Segoe UI Variable Text" w:hAnsi="Segoe UI Variable Text"/>
                <w:sz w:val="20"/>
                <w:szCs w:val="20"/>
              </w:rPr>
            </w:pPr>
            <w:r w:rsidRPr="004959FE">
              <w:rPr>
                <w:rFonts w:ascii="Segoe UI Variable Text" w:hAnsi="Segoe UI Variable Text"/>
                <w:sz w:val="20"/>
                <w:szCs w:val="20"/>
              </w:rPr>
              <w:t xml:space="preserve">Protects the work of musicians, photographers, and creators </w:t>
            </w:r>
          </w:p>
          <w:p w14:paraId="31BF8955" w14:textId="55031F0A" w:rsidR="004959FE" w:rsidRPr="004959FE" w:rsidRDefault="004959FE">
            <w:pPr>
              <w:pStyle w:val="ListParagraph"/>
              <w:numPr>
                <w:ilvl w:val="0"/>
                <w:numId w:val="11"/>
              </w:numPr>
              <w:rPr>
                <w:rFonts w:ascii="Segoe UI Variable Text" w:hAnsi="Segoe UI Variable Text"/>
                <w:sz w:val="20"/>
                <w:szCs w:val="20"/>
              </w:rPr>
            </w:pPr>
            <w:r w:rsidRPr="004959FE">
              <w:rPr>
                <w:rFonts w:ascii="Segoe UI Variable Text" w:hAnsi="Segoe UI Variable Text"/>
                <w:sz w:val="20"/>
                <w:szCs w:val="20"/>
              </w:rPr>
              <w:t xml:space="preserve">Prevents content from being copied illegally </w:t>
            </w:r>
          </w:p>
          <w:p w14:paraId="1C0444CB" w14:textId="4100E730" w:rsidR="004959FE" w:rsidRPr="004959FE" w:rsidRDefault="004959FE">
            <w:pPr>
              <w:pStyle w:val="ListParagraph"/>
              <w:numPr>
                <w:ilvl w:val="0"/>
                <w:numId w:val="11"/>
              </w:numPr>
              <w:rPr>
                <w:rFonts w:ascii="Segoe UI Variable Text" w:hAnsi="Segoe UI Variable Text"/>
                <w:sz w:val="20"/>
                <w:szCs w:val="20"/>
              </w:rPr>
            </w:pPr>
            <w:r w:rsidRPr="004959FE">
              <w:rPr>
                <w:rFonts w:ascii="Segoe UI Variable Text" w:hAnsi="Segoe UI Variable Text"/>
                <w:sz w:val="20"/>
                <w:szCs w:val="20"/>
              </w:rPr>
              <w:t xml:space="preserve">Ensures creators receive recognition or payment </w:t>
            </w:r>
          </w:p>
          <w:p w14:paraId="5780BD1C" w14:textId="77777777" w:rsidR="00D51E26" w:rsidRDefault="004959FE">
            <w:pPr>
              <w:pStyle w:val="ListParagraph"/>
              <w:numPr>
                <w:ilvl w:val="0"/>
                <w:numId w:val="11"/>
              </w:numPr>
              <w:rPr>
                <w:rFonts w:ascii="Segoe UI Variable Text" w:hAnsi="Segoe UI Variable Text"/>
                <w:sz w:val="20"/>
                <w:szCs w:val="20"/>
              </w:rPr>
            </w:pPr>
            <w:r w:rsidRPr="004959FE">
              <w:rPr>
                <w:rFonts w:ascii="Segoe UI Variable Text" w:hAnsi="Segoe UI Variable Text"/>
                <w:sz w:val="20"/>
                <w:szCs w:val="20"/>
              </w:rPr>
              <w:t xml:space="preserve">Encourages original media production </w:t>
            </w:r>
          </w:p>
          <w:p w14:paraId="666BFB27" w14:textId="77777777" w:rsidR="00A127C9" w:rsidRDefault="00A127C9" w:rsidP="00A127C9">
            <w:pPr>
              <w:rPr>
                <w:rFonts w:ascii="Segoe UI Variable Text" w:hAnsi="Segoe UI Variable Text"/>
                <w:sz w:val="20"/>
                <w:szCs w:val="20"/>
              </w:rPr>
            </w:pPr>
          </w:p>
          <w:p w14:paraId="7DB4C930" w14:textId="77777777" w:rsidR="00A127C9" w:rsidRDefault="00A127C9" w:rsidP="00A127C9">
            <w:pPr>
              <w:rPr>
                <w:rFonts w:ascii="Segoe UI Variable Text" w:hAnsi="Segoe UI Variable Text"/>
                <w:sz w:val="20"/>
                <w:szCs w:val="20"/>
              </w:rPr>
            </w:pPr>
            <w:r>
              <w:rPr>
                <w:rFonts w:ascii="Segoe UI Variable Text" w:hAnsi="Segoe UI Variable Text"/>
                <w:sz w:val="20"/>
                <w:szCs w:val="20"/>
              </w:rPr>
              <w:t>Model answer</w:t>
            </w:r>
          </w:p>
          <w:p w14:paraId="018F8674" w14:textId="77777777" w:rsidR="00A127C9" w:rsidRPr="00A127C9" w:rsidRDefault="00A127C9" w:rsidP="00A127C9">
            <w:pPr>
              <w:rPr>
                <w:rFonts w:ascii="Segoe UI Variable Text" w:hAnsi="Segoe UI Variable Text"/>
                <w:sz w:val="20"/>
                <w:szCs w:val="20"/>
              </w:rPr>
            </w:pPr>
            <w:r w:rsidRPr="00A127C9">
              <w:rPr>
                <w:rFonts w:ascii="Segoe UI Variable Text" w:hAnsi="Segoe UI Variable Text"/>
                <w:sz w:val="20"/>
                <w:szCs w:val="20"/>
              </w:rPr>
              <w:t xml:space="preserve">Intellectual Property Rights protect the work of musicians, photographers, and other creators, </w:t>
            </w:r>
            <w:r w:rsidRPr="00A127C9">
              <w:rPr>
                <w:rFonts w:ascii="Segoe UI Variable Text" w:hAnsi="Segoe UI Variable Text"/>
                <w:b/>
                <w:bCs/>
                <w:sz w:val="20"/>
                <w:szCs w:val="20"/>
              </w:rPr>
              <w:t>this means that</w:t>
            </w:r>
            <w:r w:rsidRPr="00A127C9">
              <w:rPr>
                <w:rFonts w:ascii="Segoe UI Variable Text" w:hAnsi="Segoe UI Variable Text"/>
                <w:sz w:val="20"/>
                <w:szCs w:val="20"/>
              </w:rPr>
              <w:t xml:space="preserve"> their content cannot be copied or used without permission, </w:t>
            </w:r>
            <w:r w:rsidRPr="00A127C9">
              <w:rPr>
                <w:rFonts w:ascii="Segoe UI Variable Text" w:hAnsi="Segoe UI Variable Text"/>
                <w:b/>
                <w:bCs/>
                <w:sz w:val="20"/>
                <w:szCs w:val="20"/>
              </w:rPr>
              <w:t>leading to</w:t>
            </w:r>
            <w:r w:rsidRPr="00A127C9">
              <w:rPr>
                <w:rFonts w:ascii="Segoe UI Variable Text" w:hAnsi="Segoe UI Variable Text"/>
                <w:sz w:val="20"/>
                <w:szCs w:val="20"/>
              </w:rPr>
              <w:t xml:space="preserve"> creators receiving recognition or payment for their work, </w:t>
            </w:r>
            <w:r w:rsidRPr="00A127C9">
              <w:rPr>
                <w:rFonts w:ascii="Segoe UI Variable Text" w:hAnsi="Segoe UI Variable Text"/>
                <w:b/>
                <w:bCs/>
                <w:sz w:val="20"/>
                <w:szCs w:val="20"/>
              </w:rPr>
              <w:t>resulting in</w:t>
            </w:r>
            <w:r w:rsidRPr="00A127C9">
              <w:rPr>
                <w:rFonts w:ascii="Segoe UI Variable Text" w:hAnsi="Segoe UI Variable Text"/>
                <w:sz w:val="20"/>
                <w:szCs w:val="20"/>
              </w:rPr>
              <w:t xml:space="preserve"> fair treatment and encouragement of original media production.</w:t>
            </w:r>
          </w:p>
          <w:p w14:paraId="4D686E7E" w14:textId="42DE66EE" w:rsidR="00A127C9" w:rsidRPr="00A127C9" w:rsidRDefault="00A127C9" w:rsidP="00A127C9">
            <w:pPr>
              <w:rPr>
                <w:rFonts w:ascii="Segoe UI Variable Text" w:hAnsi="Segoe UI Variable Text"/>
                <w:sz w:val="20"/>
                <w:szCs w:val="20"/>
              </w:rPr>
            </w:pPr>
          </w:p>
        </w:tc>
      </w:tr>
    </w:tbl>
    <w:p w14:paraId="3C6B91F9" w14:textId="77777777" w:rsidR="00C1078A" w:rsidRPr="00D12FC0" w:rsidRDefault="00C1078A" w:rsidP="002E0B2B">
      <w:pPr>
        <w:rPr>
          <w:rFonts w:ascii="Segoe UI Variable Text" w:hAnsi="Segoe UI Variable Text"/>
          <w:sz w:val="20"/>
          <w:szCs w:val="20"/>
        </w:rPr>
      </w:pPr>
    </w:p>
    <w:p w14:paraId="27066601" w14:textId="4F47EA6E"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2</w:t>
      </w:r>
    </w:p>
    <w:p w14:paraId="3AAA57E8" w14:textId="251A083C" w:rsidR="002E0B2B" w:rsidRPr="00D12FC0" w:rsidRDefault="00692C79" w:rsidP="002E0B2B">
      <w:pPr>
        <w:rPr>
          <w:rFonts w:ascii="Segoe UI Variable Text" w:hAnsi="Segoe UI Variable Text"/>
          <w:sz w:val="20"/>
          <w:szCs w:val="20"/>
        </w:rPr>
      </w:pPr>
      <w:r w:rsidRPr="00692C79">
        <w:rPr>
          <w:rFonts w:ascii="Segoe UI Variable Text" w:hAnsi="Segoe UI Variable Text"/>
          <w:sz w:val="20"/>
          <w:szCs w:val="20"/>
        </w:rPr>
        <w:t>Explain how copyright law affects the documentary pre-production process.</w:t>
      </w:r>
    </w:p>
    <w:tbl>
      <w:tblPr>
        <w:tblStyle w:val="TableGrid"/>
        <w:tblW w:w="0" w:type="auto"/>
        <w:tblLook w:val="04A0" w:firstRow="1" w:lastRow="0" w:firstColumn="1" w:lastColumn="0" w:noHBand="0" w:noVBand="1"/>
      </w:tblPr>
      <w:tblGrid>
        <w:gridCol w:w="9016"/>
      </w:tblGrid>
      <w:tr w:rsidR="002E0B2B" w:rsidRPr="00D12FC0" w14:paraId="19FFB41D" w14:textId="77777777" w:rsidTr="002E0B2B">
        <w:tc>
          <w:tcPr>
            <w:tcW w:w="9016" w:type="dxa"/>
          </w:tcPr>
          <w:p w14:paraId="35D7BC60" w14:textId="77777777" w:rsidR="004959FE" w:rsidRPr="004959FE" w:rsidRDefault="004959FE">
            <w:pPr>
              <w:pStyle w:val="ListParagraph"/>
              <w:numPr>
                <w:ilvl w:val="0"/>
                <w:numId w:val="12"/>
              </w:numPr>
              <w:rPr>
                <w:rFonts w:ascii="Segoe UI Variable Text" w:hAnsi="Segoe UI Variable Text"/>
                <w:sz w:val="20"/>
                <w:szCs w:val="20"/>
              </w:rPr>
            </w:pPr>
            <w:r w:rsidRPr="004959FE">
              <w:rPr>
                <w:rFonts w:ascii="Segoe UI Variable Text" w:hAnsi="Segoe UI Variable Text"/>
                <w:sz w:val="20"/>
                <w:szCs w:val="20"/>
              </w:rPr>
              <w:t xml:space="preserve">Music, videos, and images cannot be used without permission </w:t>
            </w:r>
          </w:p>
          <w:p w14:paraId="30628EC9" w14:textId="77777777" w:rsidR="004959FE" w:rsidRPr="004959FE" w:rsidRDefault="004959FE">
            <w:pPr>
              <w:pStyle w:val="ListParagraph"/>
              <w:numPr>
                <w:ilvl w:val="0"/>
                <w:numId w:val="12"/>
              </w:numPr>
              <w:rPr>
                <w:rFonts w:ascii="Segoe UI Variable Text" w:hAnsi="Segoe UI Variable Text"/>
                <w:sz w:val="20"/>
                <w:szCs w:val="20"/>
              </w:rPr>
            </w:pPr>
            <w:r w:rsidRPr="004959FE">
              <w:rPr>
                <w:rFonts w:ascii="Segoe UI Variable Text" w:hAnsi="Segoe UI Variable Text"/>
                <w:sz w:val="20"/>
                <w:szCs w:val="20"/>
              </w:rPr>
              <w:t xml:space="preserve">Copyright owners may require payment or licences </w:t>
            </w:r>
          </w:p>
          <w:p w14:paraId="500C7BAD" w14:textId="77777777" w:rsidR="004959FE" w:rsidRPr="004959FE" w:rsidRDefault="004959FE">
            <w:pPr>
              <w:pStyle w:val="ListParagraph"/>
              <w:numPr>
                <w:ilvl w:val="0"/>
                <w:numId w:val="12"/>
              </w:numPr>
              <w:rPr>
                <w:rFonts w:ascii="Segoe UI Variable Text" w:hAnsi="Segoe UI Variable Text"/>
                <w:sz w:val="20"/>
                <w:szCs w:val="20"/>
              </w:rPr>
            </w:pPr>
            <w:r w:rsidRPr="004959FE">
              <w:rPr>
                <w:rFonts w:ascii="Segoe UI Variable Text" w:hAnsi="Segoe UI Variable Text"/>
                <w:sz w:val="20"/>
                <w:szCs w:val="20"/>
              </w:rPr>
              <w:t xml:space="preserve">Sources and creators should be credited correctly </w:t>
            </w:r>
          </w:p>
          <w:p w14:paraId="09F180B4" w14:textId="77777777" w:rsidR="004959FE" w:rsidRPr="004959FE" w:rsidRDefault="004959FE">
            <w:pPr>
              <w:pStyle w:val="ListParagraph"/>
              <w:numPr>
                <w:ilvl w:val="0"/>
                <w:numId w:val="12"/>
              </w:numPr>
              <w:rPr>
                <w:rFonts w:ascii="Segoe UI Variable Text" w:hAnsi="Segoe UI Variable Text"/>
                <w:sz w:val="20"/>
                <w:szCs w:val="20"/>
              </w:rPr>
            </w:pPr>
            <w:r w:rsidRPr="004959FE">
              <w:rPr>
                <w:rFonts w:ascii="Segoe UI Variable Text" w:hAnsi="Segoe UI Variable Text"/>
                <w:sz w:val="20"/>
                <w:szCs w:val="20"/>
              </w:rPr>
              <w:lastRenderedPageBreak/>
              <w:t xml:space="preserve">Prevents illegal copying of creative work </w:t>
            </w:r>
          </w:p>
          <w:p w14:paraId="1BAA2274" w14:textId="77777777" w:rsidR="00D51E26" w:rsidRDefault="00D51E26" w:rsidP="0031625C">
            <w:pPr>
              <w:rPr>
                <w:rFonts w:ascii="Segoe UI Variable Text" w:hAnsi="Segoe UI Variable Text"/>
                <w:sz w:val="20"/>
                <w:szCs w:val="20"/>
              </w:rPr>
            </w:pPr>
          </w:p>
          <w:p w14:paraId="1C3626DC" w14:textId="77777777" w:rsidR="00806DB5" w:rsidRPr="00806DB5" w:rsidRDefault="00806DB5" w:rsidP="0031625C">
            <w:pPr>
              <w:rPr>
                <w:rFonts w:ascii="Segoe UI Variable Text" w:hAnsi="Segoe UI Variable Text"/>
                <w:b/>
                <w:bCs/>
                <w:sz w:val="20"/>
                <w:szCs w:val="20"/>
              </w:rPr>
            </w:pPr>
            <w:r w:rsidRPr="00806DB5">
              <w:rPr>
                <w:rFonts w:ascii="Segoe UI Variable Text" w:hAnsi="Segoe UI Variable Text"/>
                <w:b/>
                <w:bCs/>
                <w:sz w:val="20"/>
                <w:szCs w:val="20"/>
              </w:rPr>
              <w:t>Model answer</w:t>
            </w:r>
          </w:p>
          <w:p w14:paraId="0724633C" w14:textId="513C9CB6" w:rsidR="00806DB5" w:rsidRPr="00D12FC0" w:rsidRDefault="00692C79" w:rsidP="0031625C">
            <w:pPr>
              <w:rPr>
                <w:rFonts w:ascii="Segoe UI Variable Text" w:hAnsi="Segoe UI Variable Text"/>
                <w:sz w:val="20"/>
                <w:szCs w:val="20"/>
              </w:rPr>
            </w:pPr>
            <w:r w:rsidRPr="00692C79">
              <w:rPr>
                <w:rFonts w:ascii="Segoe UI Variable Text" w:hAnsi="Segoe UI Variable Text"/>
                <w:sz w:val="20"/>
                <w:szCs w:val="20"/>
              </w:rPr>
              <w:t>Copyright law protects creative works such as music, videos, and images. This means that StreamLine Media must obtain permission or licences before including copyrighted content in mood boards, pitch presentations, research documents, or promotional plans. This leads to the legal use of media assets, resulting in compliance with the law and avoiding copyright infringement before production begins.</w:t>
            </w:r>
          </w:p>
        </w:tc>
      </w:tr>
    </w:tbl>
    <w:p w14:paraId="46916321" w14:textId="77777777" w:rsidR="008A2EF5" w:rsidRDefault="008A2EF5" w:rsidP="002E0B2B">
      <w:pPr>
        <w:rPr>
          <w:rFonts w:ascii="Segoe UI Variable Text" w:hAnsi="Segoe UI Variable Text"/>
          <w:b/>
          <w:bCs/>
          <w:sz w:val="20"/>
          <w:szCs w:val="20"/>
        </w:rPr>
      </w:pPr>
    </w:p>
    <w:p w14:paraId="53145B3D" w14:textId="37AB1E93" w:rsidR="002E0B2B" w:rsidRPr="008A2EF5" w:rsidRDefault="002E0B2B" w:rsidP="002E0B2B">
      <w:pPr>
        <w:rPr>
          <w:rFonts w:ascii="Segoe UI Variable Text" w:hAnsi="Segoe UI Variable Text"/>
          <w:b/>
          <w:bCs/>
          <w:color w:val="000000" w:themeColor="text1"/>
          <w:sz w:val="20"/>
          <w:szCs w:val="20"/>
        </w:rPr>
      </w:pPr>
      <w:r w:rsidRPr="008A2EF5">
        <w:rPr>
          <w:rFonts w:ascii="Segoe UI Variable Text" w:hAnsi="Segoe UI Variable Text"/>
          <w:b/>
          <w:bCs/>
          <w:color w:val="000000" w:themeColor="text1"/>
          <w:sz w:val="20"/>
          <w:szCs w:val="20"/>
        </w:rPr>
        <w:t>Question 3</w:t>
      </w:r>
    </w:p>
    <w:p w14:paraId="4FE78121" w14:textId="51AC9003" w:rsidR="002E0B2B" w:rsidRPr="00D12FC0" w:rsidRDefault="004959FE" w:rsidP="002E0B2B">
      <w:pPr>
        <w:rPr>
          <w:rFonts w:ascii="Segoe UI Variable Text" w:hAnsi="Segoe UI Variable Text"/>
          <w:sz w:val="20"/>
          <w:szCs w:val="20"/>
        </w:rPr>
      </w:pPr>
      <w:r w:rsidRPr="004959FE">
        <w:rPr>
          <w:rFonts w:ascii="Segoe UI Variable Text" w:hAnsi="Segoe UI Variable Text"/>
          <w:sz w:val="20"/>
          <w:szCs w:val="20"/>
        </w:rPr>
        <w:t>Explain why StreamLine should credit photographers and musicians.</w:t>
      </w:r>
    </w:p>
    <w:tbl>
      <w:tblPr>
        <w:tblStyle w:val="TableGrid"/>
        <w:tblW w:w="0" w:type="auto"/>
        <w:tblLook w:val="04A0" w:firstRow="1" w:lastRow="0" w:firstColumn="1" w:lastColumn="0" w:noHBand="0" w:noVBand="1"/>
      </w:tblPr>
      <w:tblGrid>
        <w:gridCol w:w="9016"/>
      </w:tblGrid>
      <w:tr w:rsidR="002E0B2B" w:rsidRPr="00D12FC0" w14:paraId="7C248B39" w14:textId="77777777" w:rsidTr="002E0B2B">
        <w:tc>
          <w:tcPr>
            <w:tcW w:w="9016" w:type="dxa"/>
          </w:tcPr>
          <w:p w14:paraId="122A6DFA" w14:textId="77777777" w:rsidR="004959FE" w:rsidRPr="004959FE" w:rsidRDefault="004959FE">
            <w:pPr>
              <w:numPr>
                <w:ilvl w:val="0"/>
                <w:numId w:val="13"/>
              </w:numPr>
              <w:rPr>
                <w:rFonts w:ascii="Segoe UI Variable Text" w:hAnsi="Segoe UI Variable Text"/>
                <w:sz w:val="20"/>
                <w:szCs w:val="20"/>
              </w:rPr>
            </w:pPr>
            <w:r w:rsidRPr="004959FE">
              <w:rPr>
                <w:rFonts w:ascii="Segoe UI Variable Text" w:hAnsi="Segoe UI Variable Text"/>
                <w:sz w:val="20"/>
                <w:szCs w:val="20"/>
              </w:rPr>
              <w:t xml:space="preserve">Acknowledges the original creator </w:t>
            </w:r>
          </w:p>
          <w:p w14:paraId="00C9C10D" w14:textId="77777777" w:rsidR="004959FE" w:rsidRPr="004959FE" w:rsidRDefault="004959FE">
            <w:pPr>
              <w:numPr>
                <w:ilvl w:val="0"/>
                <w:numId w:val="13"/>
              </w:numPr>
              <w:rPr>
                <w:rFonts w:ascii="Segoe UI Variable Text" w:hAnsi="Segoe UI Variable Text"/>
                <w:sz w:val="20"/>
                <w:szCs w:val="20"/>
              </w:rPr>
            </w:pPr>
            <w:r w:rsidRPr="004959FE">
              <w:rPr>
                <w:rFonts w:ascii="Segoe UI Variable Text" w:hAnsi="Segoe UI Variable Text"/>
                <w:sz w:val="20"/>
                <w:szCs w:val="20"/>
              </w:rPr>
              <w:t xml:space="preserve">Helps avoid copyright infringement </w:t>
            </w:r>
          </w:p>
          <w:p w14:paraId="56FFD029" w14:textId="77777777" w:rsidR="004959FE" w:rsidRPr="004959FE" w:rsidRDefault="004959FE">
            <w:pPr>
              <w:numPr>
                <w:ilvl w:val="0"/>
                <w:numId w:val="13"/>
              </w:numPr>
              <w:rPr>
                <w:rFonts w:ascii="Segoe UI Variable Text" w:hAnsi="Segoe UI Variable Text"/>
                <w:sz w:val="20"/>
                <w:szCs w:val="20"/>
              </w:rPr>
            </w:pPr>
            <w:r w:rsidRPr="004959FE">
              <w:rPr>
                <w:rFonts w:ascii="Segoe UI Variable Text" w:hAnsi="Segoe UI Variable Text"/>
                <w:sz w:val="20"/>
                <w:szCs w:val="20"/>
              </w:rPr>
              <w:t xml:space="preserve">Improves professionalism and trustworthiness </w:t>
            </w:r>
          </w:p>
          <w:p w14:paraId="2EE196D4" w14:textId="77777777" w:rsidR="004959FE" w:rsidRPr="004959FE" w:rsidRDefault="004959FE">
            <w:pPr>
              <w:numPr>
                <w:ilvl w:val="0"/>
                <w:numId w:val="13"/>
              </w:numPr>
              <w:rPr>
                <w:rFonts w:ascii="Segoe UI Variable Text" w:hAnsi="Segoe UI Variable Text"/>
                <w:sz w:val="20"/>
                <w:szCs w:val="20"/>
              </w:rPr>
            </w:pPr>
            <w:r w:rsidRPr="004959FE">
              <w:rPr>
                <w:rFonts w:ascii="Segoe UI Variable Text" w:hAnsi="Segoe UI Variable Text"/>
                <w:sz w:val="20"/>
                <w:szCs w:val="20"/>
              </w:rPr>
              <w:t xml:space="preserve">Demonstrates ethical media production </w:t>
            </w:r>
          </w:p>
          <w:p w14:paraId="68B98DB2" w14:textId="77777777" w:rsidR="00973309" w:rsidRDefault="00973309" w:rsidP="0031625C">
            <w:pPr>
              <w:rPr>
                <w:rFonts w:ascii="Segoe UI Variable Text" w:hAnsi="Segoe UI Variable Text"/>
                <w:sz w:val="20"/>
                <w:szCs w:val="20"/>
              </w:rPr>
            </w:pPr>
          </w:p>
          <w:p w14:paraId="530B2B0F" w14:textId="77777777" w:rsidR="00806DB5" w:rsidRPr="00806DB5" w:rsidRDefault="00806DB5" w:rsidP="0031625C">
            <w:pPr>
              <w:rPr>
                <w:rFonts w:ascii="Segoe UI Variable Text" w:hAnsi="Segoe UI Variable Text"/>
                <w:b/>
                <w:bCs/>
                <w:sz w:val="20"/>
                <w:szCs w:val="20"/>
              </w:rPr>
            </w:pPr>
            <w:r w:rsidRPr="00806DB5">
              <w:rPr>
                <w:rFonts w:ascii="Segoe UI Variable Text" w:hAnsi="Segoe UI Variable Text"/>
                <w:b/>
                <w:bCs/>
                <w:sz w:val="20"/>
                <w:szCs w:val="20"/>
              </w:rPr>
              <w:t>Model answer</w:t>
            </w:r>
          </w:p>
          <w:p w14:paraId="635983DC" w14:textId="72165A19" w:rsidR="00806DB5" w:rsidRPr="00C4201C" w:rsidRDefault="00806DB5" w:rsidP="0031625C">
            <w:pPr>
              <w:rPr>
                <w:rFonts w:ascii="Segoe UI Variable Text" w:hAnsi="Segoe UI Variable Text"/>
                <w:sz w:val="20"/>
                <w:szCs w:val="20"/>
              </w:rPr>
            </w:pPr>
            <w:r w:rsidRPr="00806DB5">
              <w:rPr>
                <w:rFonts w:ascii="Segoe UI Variable Text" w:hAnsi="Segoe UI Variable Text"/>
                <w:sz w:val="20"/>
                <w:szCs w:val="20"/>
              </w:rPr>
              <w:t xml:space="preserve">Crediting photographers and musicians </w:t>
            </w:r>
            <w:proofErr w:type="gramStart"/>
            <w:r w:rsidRPr="00806DB5">
              <w:rPr>
                <w:rFonts w:ascii="Segoe UI Variable Text" w:hAnsi="Segoe UI Variable Text"/>
                <w:sz w:val="20"/>
                <w:szCs w:val="20"/>
              </w:rPr>
              <w:t>acknowledges</w:t>
            </w:r>
            <w:proofErr w:type="gramEnd"/>
            <w:r w:rsidRPr="00806DB5">
              <w:rPr>
                <w:rFonts w:ascii="Segoe UI Variable Text" w:hAnsi="Segoe UI Variable Text"/>
                <w:sz w:val="20"/>
                <w:szCs w:val="20"/>
              </w:rPr>
              <w:t xml:space="preserve"> them as the original creators of the work, </w:t>
            </w:r>
            <w:r w:rsidRPr="00806DB5">
              <w:rPr>
                <w:rFonts w:ascii="Segoe UI Variable Text" w:hAnsi="Segoe UI Variable Text"/>
                <w:b/>
                <w:bCs/>
                <w:sz w:val="20"/>
                <w:szCs w:val="20"/>
              </w:rPr>
              <w:t>this means that</w:t>
            </w:r>
            <w:r w:rsidRPr="00806DB5">
              <w:rPr>
                <w:rFonts w:ascii="Segoe UI Variable Text" w:hAnsi="Segoe UI Variable Text"/>
                <w:sz w:val="20"/>
                <w:szCs w:val="20"/>
              </w:rPr>
              <w:t xml:space="preserve"> their contribution is recognised, </w:t>
            </w:r>
            <w:r w:rsidRPr="00806DB5">
              <w:rPr>
                <w:rFonts w:ascii="Segoe UI Variable Text" w:hAnsi="Segoe UI Variable Text"/>
                <w:b/>
                <w:bCs/>
                <w:sz w:val="20"/>
                <w:szCs w:val="20"/>
              </w:rPr>
              <w:t>leading to</w:t>
            </w:r>
            <w:r w:rsidRPr="00806DB5">
              <w:rPr>
                <w:rFonts w:ascii="Segoe UI Variable Text" w:hAnsi="Segoe UI Variable Text"/>
                <w:sz w:val="20"/>
                <w:szCs w:val="20"/>
              </w:rPr>
              <w:t xml:space="preserve"> greater professionalism and respect for intellectual property, </w:t>
            </w:r>
            <w:r w:rsidRPr="00806DB5">
              <w:rPr>
                <w:rFonts w:ascii="Segoe UI Variable Text" w:hAnsi="Segoe UI Variable Text"/>
                <w:b/>
                <w:bCs/>
                <w:sz w:val="20"/>
                <w:szCs w:val="20"/>
              </w:rPr>
              <w:t>resulting in</w:t>
            </w:r>
            <w:r w:rsidRPr="00806DB5">
              <w:rPr>
                <w:rFonts w:ascii="Segoe UI Variable Text" w:hAnsi="Segoe UI Variable Text"/>
                <w:sz w:val="20"/>
                <w:szCs w:val="20"/>
              </w:rPr>
              <w:t xml:space="preserve"> more ethical media production and a reduced risk of disputes.</w:t>
            </w:r>
          </w:p>
        </w:tc>
      </w:tr>
    </w:tbl>
    <w:p w14:paraId="3F20DB63" w14:textId="77777777" w:rsidR="00D12FC0" w:rsidRDefault="00D12FC0" w:rsidP="002E0B2B">
      <w:pPr>
        <w:rPr>
          <w:rFonts w:ascii="Segoe UI Variable Text" w:hAnsi="Segoe UI Variable Text"/>
          <w:sz w:val="20"/>
          <w:szCs w:val="20"/>
        </w:rPr>
      </w:pPr>
    </w:p>
    <w:p w14:paraId="513BBF4F" w14:textId="00621B1D"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4</w:t>
      </w:r>
    </w:p>
    <w:p w14:paraId="5ACAC2EB" w14:textId="76C4768D" w:rsidR="002E0B2B" w:rsidRPr="00D12FC0" w:rsidRDefault="00692C79" w:rsidP="002E0B2B">
      <w:pPr>
        <w:rPr>
          <w:rFonts w:ascii="Segoe UI Variable Text" w:hAnsi="Segoe UI Variable Text"/>
          <w:sz w:val="20"/>
          <w:szCs w:val="20"/>
        </w:rPr>
      </w:pPr>
      <w:r w:rsidRPr="00692C79">
        <w:rPr>
          <w:rFonts w:ascii="Segoe UI Variable Text" w:hAnsi="Segoe UI Variable Text"/>
          <w:sz w:val="20"/>
          <w:szCs w:val="20"/>
        </w:rPr>
        <w:t>Identify one organisation StreamLine may need to contact before planning to use copyrighted music in the documentary.</w:t>
      </w:r>
    </w:p>
    <w:tbl>
      <w:tblPr>
        <w:tblStyle w:val="TableGrid"/>
        <w:tblW w:w="0" w:type="auto"/>
        <w:tblLook w:val="04A0" w:firstRow="1" w:lastRow="0" w:firstColumn="1" w:lastColumn="0" w:noHBand="0" w:noVBand="1"/>
      </w:tblPr>
      <w:tblGrid>
        <w:gridCol w:w="9016"/>
      </w:tblGrid>
      <w:tr w:rsidR="002E0B2B" w:rsidRPr="00D12FC0" w14:paraId="13169E2A" w14:textId="77777777" w:rsidTr="002E0B2B">
        <w:tc>
          <w:tcPr>
            <w:tcW w:w="9016" w:type="dxa"/>
          </w:tcPr>
          <w:p w14:paraId="156BDA55" w14:textId="77777777" w:rsidR="004959FE" w:rsidRPr="004959FE" w:rsidRDefault="004959FE">
            <w:pPr>
              <w:numPr>
                <w:ilvl w:val="0"/>
                <w:numId w:val="14"/>
              </w:numPr>
              <w:rPr>
                <w:rFonts w:ascii="Segoe UI Variable Text" w:hAnsi="Segoe UI Variable Text"/>
                <w:sz w:val="20"/>
                <w:szCs w:val="20"/>
              </w:rPr>
            </w:pPr>
            <w:r w:rsidRPr="004959FE">
              <w:rPr>
                <w:rFonts w:ascii="Segoe UI Variable Text" w:hAnsi="Segoe UI Variable Text"/>
                <w:sz w:val="20"/>
                <w:szCs w:val="20"/>
              </w:rPr>
              <w:t xml:space="preserve">The copyright owner </w:t>
            </w:r>
          </w:p>
          <w:p w14:paraId="65A398FD" w14:textId="77777777" w:rsidR="004959FE" w:rsidRPr="004959FE" w:rsidRDefault="004959FE">
            <w:pPr>
              <w:numPr>
                <w:ilvl w:val="0"/>
                <w:numId w:val="14"/>
              </w:numPr>
              <w:rPr>
                <w:rFonts w:ascii="Segoe UI Variable Text" w:hAnsi="Segoe UI Variable Text"/>
                <w:sz w:val="20"/>
                <w:szCs w:val="20"/>
              </w:rPr>
            </w:pPr>
            <w:r w:rsidRPr="004959FE">
              <w:rPr>
                <w:rFonts w:ascii="Segoe UI Variable Text" w:hAnsi="Segoe UI Variable Text"/>
                <w:sz w:val="20"/>
                <w:szCs w:val="20"/>
              </w:rPr>
              <w:t xml:space="preserve">A music licensing company </w:t>
            </w:r>
          </w:p>
          <w:p w14:paraId="5030FEE5" w14:textId="77777777" w:rsidR="004959FE" w:rsidRPr="004959FE" w:rsidRDefault="004959FE">
            <w:pPr>
              <w:numPr>
                <w:ilvl w:val="0"/>
                <w:numId w:val="14"/>
              </w:numPr>
              <w:rPr>
                <w:rFonts w:ascii="Segoe UI Variable Text" w:hAnsi="Segoe UI Variable Text"/>
                <w:sz w:val="20"/>
                <w:szCs w:val="20"/>
              </w:rPr>
            </w:pPr>
            <w:r w:rsidRPr="004959FE">
              <w:rPr>
                <w:rFonts w:ascii="Segoe UI Variable Text" w:hAnsi="Segoe UI Variable Text"/>
                <w:sz w:val="20"/>
                <w:szCs w:val="20"/>
              </w:rPr>
              <w:t xml:space="preserve">The artist’s management company </w:t>
            </w:r>
          </w:p>
          <w:p w14:paraId="02AF80FF" w14:textId="77777777" w:rsidR="004959FE" w:rsidRPr="007E171E" w:rsidRDefault="004959FE">
            <w:pPr>
              <w:numPr>
                <w:ilvl w:val="0"/>
                <w:numId w:val="14"/>
              </w:numPr>
            </w:pPr>
            <w:r w:rsidRPr="004959FE">
              <w:rPr>
                <w:rFonts w:ascii="Segoe UI Variable Text" w:hAnsi="Segoe UI Variable Text"/>
                <w:sz w:val="20"/>
                <w:szCs w:val="20"/>
              </w:rPr>
              <w:t>A publisher or record label</w:t>
            </w:r>
            <w:r w:rsidRPr="004959FE">
              <w:rPr>
                <w:sz w:val="20"/>
                <w:szCs w:val="20"/>
              </w:rPr>
              <w:t xml:space="preserve"> </w:t>
            </w:r>
          </w:p>
          <w:p w14:paraId="5C8FC8C9" w14:textId="629551B1" w:rsidR="00973309" w:rsidRPr="00C4201C" w:rsidRDefault="00973309" w:rsidP="00C4201C">
            <w:pPr>
              <w:rPr>
                <w:rFonts w:ascii="Segoe UI Variable Text" w:hAnsi="Segoe UI Variable Text"/>
                <w:sz w:val="20"/>
                <w:szCs w:val="20"/>
              </w:rPr>
            </w:pPr>
          </w:p>
        </w:tc>
      </w:tr>
    </w:tbl>
    <w:p w14:paraId="434C79B2" w14:textId="77777777" w:rsidR="00973309" w:rsidRPr="00D12FC0" w:rsidRDefault="00973309" w:rsidP="002E0B2B">
      <w:pPr>
        <w:rPr>
          <w:rFonts w:ascii="Segoe UI Variable Text" w:hAnsi="Segoe UI Variable Text"/>
          <w:sz w:val="20"/>
          <w:szCs w:val="20"/>
        </w:rPr>
      </w:pPr>
    </w:p>
    <w:p w14:paraId="30CD204D" w14:textId="2F37E479"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5</w:t>
      </w:r>
    </w:p>
    <w:p w14:paraId="152A3ED3" w14:textId="7FCF8DE4" w:rsidR="002E0B2B" w:rsidRPr="00D12FC0" w:rsidRDefault="004959FE" w:rsidP="002E0B2B">
      <w:pPr>
        <w:rPr>
          <w:rFonts w:ascii="Segoe UI Variable Text" w:hAnsi="Segoe UI Variable Text"/>
          <w:sz w:val="20"/>
          <w:szCs w:val="20"/>
        </w:rPr>
      </w:pPr>
      <w:r w:rsidRPr="004959FE">
        <w:rPr>
          <w:rFonts w:ascii="Segoe UI Variable Text" w:hAnsi="Segoe UI Variable Text"/>
          <w:sz w:val="20"/>
          <w:szCs w:val="20"/>
        </w:rPr>
        <w:t>Explain what libel means in this scenario.</w:t>
      </w:r>
    </w:p>
    <w:tbl>
      <w:tblPr>
        <w:tblStyle w:val="TableGrid"/>
        <w:tblW w:w="0" w:type="auto"/>
        <w:tblLook w:val="04A0" w:firstRow="1" w:lastRow="0" w:firstColumn="1" w:lastColumn="0" w:noHBand="0" w:noVBand="1"/>
      </w:tblPr>
      <w:tblGrid>
        <w:gridCol w:w="9016"/>
      </w:tblGrid>
      <w:tr w:rsidR="002E0B2B" w:rsidRPr="00D12FC0" w14:paraId="39A9961D" w14:textId="77777777" w:rsidTr="002E0B2B">
        <w:tc>
          <w:tcPr>
            <w:tcW w:w="9016" w:type="dxa"/>
          </w:tcPr>
          <w:p w14:paraId="6BFD4150" w14:textId="77777777" w:rsidR="004959FE" w:rsidRPr="004959FE" w:rsidRDefault="004959FE">
            <w:pPr>
              <w:numPr>
                <w:ilvl w:val="0"/>
                <w:numId w:val="15"/>
              </w:numPr>
              <w:rPr>
                <w:rFonts w:ascii="Segoe UI Variable Text" w:hAnsi="Segoe UI Variable Text"/>
                <w:sz w:val="20"/>
                <w:szCs w:val="20"/>
              </w:rPr>
            </w:pPr>
            <w:r w:rsidRPr="004959FE">
              <w:rPr>
                <w:rFonts w:ascii="Segoe UI Variable Text" w:hAnsi="Segoe UI Variable Text"/>
                <w:sz w:val="20"/>
                <w:szCs w:val="20"/>
              </w:rPr>
              <w:t xml:space="preserve">Publishing false written statements about a person </w:t>
            </w:r>
          </w:p>
          <w:p w14:paraId="6DBF8D3A" w14:textId="77777777" w:rsidR="004959FE" w:rsidRPr="004959FE" w:rsidRDefault="004959FE">
            <w:pPr>
              <w:numPr>
                <w:ilvl w:val="0"/>
                <w:numId w:val="15"/>
              </w:numPr>
              <w:rPr>
                <w:rFonts w:ascii="Segoe UI Variable Text" w:hAnsi="Segoe UI Variable Text"/>
                <w:sz w:val="20"/>
                <w:szCs w:val="20"/>
              </w:rPr>
            </w:pPr>
            <w:r w:rsidRPr="004959FE">
              <w:rPr>
                <w:rFonts w:ascii="Segoe UI Variable Text" w:hAnsi="Segoe UI Variable Text"/>
                <w:sz w:val="20"/>
                <w:szCs w:val="20"/>
              </w:rPr>
              <w:t xml:space="preserve">Could damage a musician’s reputation </w:t>
            </w:r>
          </w:p>
          <w:p w14:paraId="6899CAF3" w14:textId="77777777" w:rsidR="004959FE" w:rsidRPr="004959FE" w:rsidRDefault="004959FE">
            <w:pPr>
              <w:numPr>
                <w:ilvl w:val="0"/>
                <w:numId w:val="15"/>
              </w:numPr>
              <w:rPr>
                <w:rFonts w:ascii="Segoe UI Variable Text" w:hAnsi="Segoe UI Variable Text"/>
                <w:sz w:val="20"/>
                <w:szCs w:val="20"/>
              </w:rPr>
            </w:pPr>
            <w:r w:rsidRPr="004959FE">
              <w:rPr>
                <w:rFonts w:ascii="Segoe UI Variable Text" w:hAnsi="Segoe UI Variable Text"/>
                <w:sz w:val="20"/>
                <w:szCs w:val="20"/>
              </w:rPr>
              <w:t xml:space="preserve">May lead to legal action against StreamLine </w:t>
            </w:r>
          </w:p>
          <w:p w14:paraId="7A6BB46E" w14:textId="77777777" w:rsidR="00973309" w:rsidRDefault="00973309" w:rsidP="003801E0">
            <w:pPr>
              <w:rPr>
                <w:rFonts w:ascii="Segoe UI Variable Text" w:hAnsi="Segoe UI Variable Text"/>
                <w:sz w:val="20"/>
                <w:szCs w:val="20"/>
              </w:rPr>
            </w:pPr>
          </w:p>
          <w:p w14:paraId="22024B3B" w14:textId="77777777" w:rsidR="00806DB5" w:rsidRPr="00806DB5" w:rsidRDefault="00806DB5" w:rsidP="003801E0">
            <w:pPr>
              <w:rPr>
                <w:rFonts w:ascii="Segoe UI Variable Text" w:hAnsi="Segoe UI Variable Text"/>
                <w:b/>
                <w:bCs/>
                <w:sz w:val="20"/>
                <w:szCs w:val="20"/>
              </w:rPr>
            </w:pPr>
            <w:r w:rsidRPr="00806DB5">
              <w:rPr>
                <w:rFonts w:ascii="Segoe UI Variable Text" w:hAnsi="Segoe UI Variable Text"/>
                <w:b/>
                <w:bCs/>
                <w:sz w:val="20"/>
                <w:szCs w:val="20"/>
              </w:rPr>
              <w:t>Model answer</w:t>
            </w:r>
          </w:p>
          <w:p w14:paraId="559B160B" w14:textId="0F6AC559" w:rsidR="00806DB5" w:rsidRPr="00C4201C" w:rsidRDefault="00806DB5" w:rsidP="003801E0">
            <w:pPr>
              <w:rPr>
                <w:rFonts w:ascii="Segoe UI Variable Text" w:hAnsi="Segoe UI Variable Text"/>
                <w:sz w:val="20"/>
                <w:szCs w:val="20"/>
              </w:rPr>
            </w:pPr>
            <w:r w:rsidRPr="00806DB5">
              <w:rPr>
                <w:rFonts w:ascii="Segoe UI Variable Text" w:hAnsi="Segoe UI Variable Text"/>
                <w:sz w:val="20"/>
                <w:szCs w:val="20"/>
              </w:rPr>
              <w:t xml:space="preserve">Libel is the publication of a false written statement about a person, </w:t>
            </w:r>
            <w:r w:rsidRPr="00806DB5">
              <w:rPr>
                <w:rFonts w:ascii="Segoe UI Variable Text" w:hAnsi="Segoe UI Variable Text"/>
                <w:b/>
                <w:bCs/>
                <w:sz w:val="20"/>
                <w:szCs w:val="20"/>
              </w:rPr>
              <w:t>this means that</w:t>
            </w:r>
            <w:r w:rsidRPr="00806DB5">
              <w:rPr>
                <w:rFonts w:ascii="Segoe UI Variable Text" w:hAnsi="Segoe UI Variable Text"/>
                <w:sz w:val="20"/>
                <w:szCs w:val="20"/>
              </w:rPr>
              <w:t xml:space="preserve"> if StreamLine publishes inaccurate claims about a musician, their reputation could be damaged, </w:t>
            </w:r>
            <w:r w:rsidRPr="00806DB5">
              <w:rPr>
                <w:rFonts w:ascii="Segoe UI Variable Text" w:hAnsi="Segoe UI Variable Text"/>
                <w:b/>
                <w:bCs/>
                <w:sz w:val="20"/>
                <w:szCs w:val="20"/>
              </w:rPr>
              <w:t>leading to</w:t>
            </w:r>
            <w:r w:rsidRPr="00806DB5">
              <w:rPr>
                <w:rFonts w:ascii="Segoe UI Variable Text" w:hAnsi="Segoe UI Variable Text"/>
                <w:sz w:val="20"/>
                <w:szCs w:val="20"/>
              </w:rPr>
              <w:t xml:space="preserve"> complaints or legal action, </w:t>
            </w:r>
            <w:r w:rsidRPr="00806DB5">
              <w:rPr>
                <w:rFonts w:ascii="Segoe UI Variable Text" w:hAnsi="Segoe UI Variable Text"/>
                <w:b/>
                <w:bCs/>
                <w:sz w:val="20"/>
                <w:szCs w:val="20"/>
              </w:rPr>
              <w:t>resulting in</w:t>
            </w:r>
            <w:r w:rsidRPr="00806DB5">
              <w:rPr>
                <w:rFonts w:ascii="Segoe UI Variable Text" w:hAnsi="Segoe UI Variable Text"/>
                <w:sz w:val="20"/>
                <w:szCs w:val="20"/>
              </w:rPr>
              <w:t xml:space="preserve"> financial and reputational consequences for the company.</w:t>
            </w:r>
          </w:p>
        </w:tc>
      </w:tr>
    </w:tbl>
    <w:p w14:paraId="712A79B3" w14:textId="77777777" w:rsidR="00973309" w:rsidRDefault="00973309" w:rsidP="002E0B2B">
      <w:pPr>
        <w:rPr>
          <w:rFonts w:ascii="Segoe UI Variable Text" w:hAnsi="Segoe UI Variable Text"/>
          <w:sz w:val="20"/>
          <w:szCs w:val="20"/>
        </w:rPr>
      </w:pPr>
    </w:p>
    <w:p w14:paraId="7B53FFD9" w14:textId="6915449B" w:rsidR="00083C30" w:rsidRPr="00083C30" w:rsidRDefault="00083C30" w:rsidP="002E0B2B">
      <w:pPr>
        <w:rPr>
          <w:rFonts w:ascii="Segoe UI Variable Text" w:hAnsi="Segoe UI Variable Text"/>
          <w:b/>
          <w:bCs/>
          <w:sz w:val="20"/>
          <w:szCs w:val="20"/>
        </w:rPr>
      </w:pPr>
      <w:r w:rsidRPr="00083C30">
        <w:rPr>
          <w:rFonts w:ascii="Segoe UI Variable Text" w:hAnsi="Segoe UI Variable Text"/>
          <w:b/>
          <w:bCs/>
          <w:sz w:val="20"/>
          <w:szCs w:val="20"/>
        </w:rPr>
        <w:t>Question 6</w:t>
      </w:r>
    </w:p>
    <w:p w14:paraId="6397FCF5" w14:textId="39752408" w:rsidR="00973309" w:rsidRPr="00973309" w:rsidRDefault="004959FE" w:rsidP="00973309">
      <w:pPr>
        <w:rPr>
          <w:rFonts w:ascii="Segoe UI Variable Text" w:hAnsi="Segoe UI Variable Text"/>
          <w:sz w:val="20"/>
          <w:szCs w:val="20"/>
        </w:rPr>
      </w:pPr>
      <w:r w:rsidRPr="004959FE">
        <w:rPr>
          <w:rFonts w:ascii="Segoe UI Variable Text" w:hAnsi="Segoe UI Variable Text"/>
          <w:sz w:val="20"/>
          <w:szCs w:val="20"/>
        </w:rPr>
        <w:t>Explain what slander means in this scenario.</w:t>
      </w:r>
    </w:p>
    <w:tbl>
      <w:tblPr>
        <w:tblStyle w:val="TableGrid"/>
        <w:tblW w:w="0" w:type="auto"/>
        <w:tblLook w:val="04A0" w:firstRow="1" w:lastRow="0" w:firstColumn="1" w:lastColumn="0" w:noHBand="0" w:noVBand="1"/>
      </w:tblPr>
      <w:tblGrid>
        <w:gridCol w:w="9016"/>
      </w:tblGrid>
      <w:tr w:rsidR="0031625C" w14:paraId="1572B311" w14:textId="77777777" w:rsidTr="0031625C">
        <w:tc>
          <w:tcPr>
            <w:tcW w:w="9016" w:type="dxa"/>
          </w:tcPr>
          <w:p w14:paraId="00C0D995" w14:textId="5FD55CCB" w:rsidR="004959FE" w:rsidRPr="004959FE" w:rsidRDefault="004959FE">
            <w:pPr>
              <w:pStyle w:val="ListParagraph"/>
              <w:numPr>
                <w:ilvl w:val="0"/>
                <w:numId w:val="16"/>
              </w:numPr>
              <w:rPr>
                <w:rFonts w:ascii="Segoe UI Variable Text" w:hAnsi="Segoe UI Variable Text"/>
                <w:sz w:val="20"/>
                <w:szCs w:val="20"/>
              </w:rPr>
            </w:pPr>
            <w:r w:rsidRPr="004959FE">
              <w:rPr>
                <w:rFonts w:ascii="Segoe UI Variable Text" w:hAnsi="Segoe UI Variable Text"/>
                <w:sz w:val="20"/>
                <w:szCs w:val="20"/>
              </w:rPr>
              <w:lastRenderedPageBreak/>
              <w:t xml:space="preserve">Spoken false statements about a person </w:t>
            </w:r>
          </w:p>
          <w:p w14:paraId="0167CCB9" w14:textId="51C92847" w:rsidR="004959FE" w:rsidRPr="004959FE" w:rsidRDefault="004959FE">
            <w:pPr>
              <w:pStyle w:val="ListParagraph"/>
              <w:numPr>
                <w:ilvl w:val="0"/>
                <w:numId w:val="16"/>
              </w:numPr>
              <w:rPr>
                <w:rFonts w:ascii="Segoe UI Variable Text" w:hAnsi="Segoe UI Variable Text"/>
                <w:sz w:val="20"/>
                <w:szCs w:val="20"/>
              </w:rPr>
            </w:pPr>
            <w:r w:rsidRPr="004959FE">
              <w:rPr>
                <w:rFonts w:ascii="Segoe UI Variable Text" w:hAnsi="Segoe UI Variable Text"/>
                <w:sz w:val="20"/>
                <w:szCs w:val="20"/>
              </w:rPr>
              <w:t xml:space="preserve">Could happen during interviews or broadcasts </w:t>
            </w:r>
          </w:p>
          <w:p w14:paraId="26213DE9" w14:textId="77777777" w:rsidR="008A2EF5" w:rsidRDefault="004959FE">
            <w:pPr>
              <w:pStyle w:val="ListParagraph"/>
              <w:numPr>
                <w:ilvl w:val="0"/>
                <w:numId w:val="16"/>
              </w:numPr>
              <w:rPr>
                <w:rFonts w:ascii="Segoe UI Variable Text" w:hAnsi="Segoe UI Variable Text"/>
                <w:sz w:val="20"/>
                <w:szCs w:val="20"/>
              </w:rPr>
            </w:pPr>
            <w:r w:rsidRPr="004959FE">
              <w:rPr>
                <w:rFonts w:ascii="Segoe UI Variable Text" w:hAnsi="Segoe UI Variable Text"/>
                <w:sz w:val="20"/>
                <w:szCs w:val="20"/>
              </w:rPr>
              <w:t xml:space="preserve">May harm a person’s reputation </w:t>
            </w:r>
          </w:p>
          <w:p w14:paraId="66A8FEDF" w14:textId="77777777" w:rsidR="00806DB5" w:rsidRDefault="00806DB5" w:rsidP="00806DB5">
            <w:pPr>
              <w:rPr>
                <w:rFonts w:ascii="Segoe UI Variable Text" w:hAnsi="Segoe UI Variable Text"/>
                <w:sz w:val="20"/>
                <w:szCs w:val="20"/>
              </w:rPr>
            </w:pPr>
          </w:p>
          <w:p w14:paraId="5FD7AD24" w14:textId="77777777" w:rsidR="00806DB5" w:rsidRPr="00806DB5" w:rsidRDefault="00806DB5" w:rsidP="00806DB5">
            <w:pPr>
              <w:rPr>
                <w:rFonts w:ascii="Segoe UI Variable Text" w:hAnsi="Segoe UI Variable Text"/>
                <w:b/>
                <w:bCs/>
                <w:sz w:val="20"/>
                <w:szCs w:val="20"/>
              </w:rPr>
            </w:pPr>
            <w:r w:rsidRPr="00806DB5">
              <w:rPr>
                <w:rFonts w:ascii="Segoe UI Variable Text" w:hAnsi="Segoe UI Variable Text"/>
                <w:b/>
                <w:bCs/>
                <w:sz w:val="20"/>
                <w:szCs w:val="20"/>
              </w:rPr>
              <w:t>Model answer</w:t>
            </w:r>
          </w:p>
          <w:p w14:paraId="61EE7E5D" w14:textId="43FB36A6" w:rsidR="00806DB5" w:rsidRPr="00806DB5" w:rsidRDefault="00806DB5" w:rsidP="00806DB5">
            <w:pPr>
              <w:rPr>
                <w:rFonts w:ascii="Segoe UI Variable Text" w:hAnsi="Segoe UI Variable Text"/>
                <w:sz w:val="20"/>
                <w:szCs w:val="20"/>
              </w:rPr>
            </w:pPr>
            <w:r w:rsidRPr="00806DB5">
              <w:rPr>
                <w:rFonts w:ascii="Segoe UI Variable Text" w:hAnsi="Segoe UI Variable Text"/>
                <w:sz w:val="20"/>
                <w:szCs w:val="20"/>
              </w:rPr>
              <w:t xml:space="preserve">Slander is a false spoken statement about a person, </w:t>
            </w:r>
            <w:r w:rsidRPr="00806DB5">
              <w:rPr>
                <w:rFonts w:ascii="Segoe UI Variable Text" w:hAnsi="Segoe UI Variable Text"/>
                <w:b/>
                <w:bCs/>
                <w:sz w:val="20"/>
                <w:szCs w:val="20"/>
              </w:rPr>
              <w:t>this means that</w:t>
            </w:r>
            <w:r w:rsidRPr="00806DB5">
              <w:rPr>
                <w:rFonts w:ascii="Segoe UI Variable Text" w:hAnsi="Segoe UI Variable Text"/>
                <w:sz w:val="20"/>
                <w:szCs w:val="20"/>
              </w:rPr>
              <w:t xml:space="preserve"> inaccurate comments made during interviews or broadcasts could harm a musician’s reputation, </w:t>
            </w:r>
            <w:r w:rsidRPr="00806DB5">
              <w:rPr>
                <w:rFonts w:ascii="Segoe UI Variable Text" w:hAnsi="Segoe UI Variable Text"/>
                <w:b/>
                <w:bCs/>
                <w:sz w:val="20"/>
                <w:szCs w:val="20"/>
              </w:rPr>
              <w:t>leading to</w:t>
            </w:r>
            <w:r w:rsidRPr="00806DB5">
              <w:rPr>
                <w:rFonts w:ascii="Segoe UI Variable Text" w:hAnsi="Segoe UI Variable Text"/>
                <w:sz w:val="20"/>
                <w:szCs w:val="20"/>
              </w:rPr>
              <w:t xml:space="preserve"> potential legal action, </w:t>
            </w:r>
            <w:r w:rsidRPr="00806DB5">
              <w:rPr>
                <w:rFonts w:ascii="Segoe UI Variable Text" w:hAnsi="Segoe UI Variable Text"/>
                <w:b/>
                <w:bCs/>
                <w:sz w:val="20"/>
                <w:szCs w:val="20"/>
              </w:rPr>
              <w:t>resulting in</w:t>
            </w:r>
            <w:r w:rsidRPr="00806DB5">
              <w:rPr>
                <w:rFonts w:ascii="Segoe UI Variable Text" w:hAnsi="Segoe UI Variable Text"/>
                <w:sz w:val="20"/>
                <w:szCs w:val="20"/>
              </w:rPr>
              <w:t xml:space="preserve"> damage to both the individual and StreamLine Media.</w:t>
            </w:r>
          </w:p>
        </w:tc>
      </w:tr>
    </w:tbl>
    <w:p w14:paraId="1755DF0B" w14:textId="77777777" w:rsidR="00C4201C" w:rsidRDefault="00C4201C" w:rsidP="002E0B2B">
      <w:pPr>
        <w:rPr>
          <w:rFonts w:ascii="Segoe UI Variable Text" w:hAnsi="Segoe UI Variable Text"/>
          <w:sz w:val="20"/>
          <w:szCs w:val="20"/>
        </w:rPr>
      </w:pPr>
    </w:p>
    <w:p w14:paraId="4999B9BA" w14:textId="639036B7" w:rsidR="004959FE" w:rsidRPr="00D12FC0" w:rsidRDefault="004959FE" w:rsidP="004959FE">
      <w:pPr>
        <w:rPr>
          <w:rFonts w:ascii="Segoe UI Variable Text" w:hAnsi="Segoe UI Variable Text"/>
          <w:b/>
          <w:bCs/>
          <w:sz w:val="20"/>
          <w:szCs w:val="20"/>
        </w:rPr>
      </w:pPr>
      <w:r w:rsidRPr="00D12FC0">
        <w:rPr>
          <w:rFonts w:ascii="Segoe UI Variable Text" w:hAnsi="Segoe UI Variable Text"/>
          <w:b/>
          <w:bCs/>
          <w:sz w:val="20"/>
          <w:szCs w:val="20"/>
        </w:rPr>
        <w:t xml:space="preserve">Question </w:t>
      </w:r>
      <w:r>
        <w:rPr>
          <w:rFonts w:ascii="Segoe UI Variable Text" w:hAnsi="Segoe UI Variable Text"/>
          <w:b/>
          <w:bCs/>
          <w:sz w:val="20"/>
          <w:szCs w:val="20"/>
        </w:rPr>
        <w:t>7</w:t>
      </w:r>
    </w:p>
    <w:p w14:paraId="22714648" w14:textId="77777777" w:rsidR="00692C79" w:rsidRPr="00692C79" w:rsidRDefault="00692C79" w:rsidP="00692C79">
      <w:pPr>
        <w:rPr>
          <w:rFonts w:ascii="Segoe UI Variable Text" w:hAnsi="Segoe UI Variable Text"/>
          <w:sz w:val="20"/>
          <w:szCs w:val="20"/>
        </w:rPr>
      </w:pPr>
      <w:r w:rsidRPr="00692C79">
        <w:rPr>
          <w:rFonts w:ascii="Segoe UI Variable Text" w:hAnsi="Segoe UI Variable Text"/>
          <w:sz w:val="20"/>
          <w:szCs w:val="20"/>
        </w:rPr>
        <w:t>A researcher downloads an image from the internet and adds it to a mood board without permission.</w:t>
      </w:r>
    </w:p>
    <w:p w14:paraId="6EA20003" w14:textId="77777777" w:rsidR="00692C79" w:rsidRPr="00692C79" w:rsidRDefault="00692C79" w:rsidP="00692C79">
      <w:pPr>
        <w:rPr>
          <w:rFonts w:ascii="Segoe UI Variable Text" w:hAnsi="Segoe UI Variable Text"/>
          <w:sz w:val="20"/>
          <w:szCs w:val="20"/>
        </w:rPr>
      </w:pPr>
      <w:r w:rsidRPr="00692C79">
        <w:rPr>
          <w:rFonts w:ascii="Segoe UI Variable Text" w:hAnsi="Segoe UI Variable Text"/>
          <w:sz w:val="20"/>
          <w:szCs w:val="20"/>
        </w:rPr>
        <w:t>Which legal issue could this cause?</w:t>
      </w:r>
    </w:p>
    <w:tbl>
      <w:tblPr>
        <w:tblStyle w:val="TableGrid"/>
        <w:tblW w:w="0" w:type="auto"/>
        <w:tblLook w:val="04A0" w:firstRow="1" w:lastRow="0" w:firstColumn="1" w:lastColumn="0" w:noHBand="0" w:noVBand="1"/>
      </w:tblPr>
      <w:tblGrid>
        <w:gridCol w:w="9016"/>
      </w:tblGrid>
      <w:tr w:rsidR="004959FE" w:rsidRPr="00D12FC0" w14:paraId="0BD3993F" w14:textId="77777777" w:rsidTr="00BF60C3">
        <w:tc>
          <w:tcPr>
            <w:tcW w:w="9016" w:type="dxa"/>
          </w:tcPr>
          <w:p w14:paraId="18E1E391" w14:textId="77777777" w:rsidR="004959FE" w:rsidRPr="004959FE" w:rsidRDefault="004959FE">
            <w:pPr>
              <w:numPr>
                <w:ilvl w:val="0"/>
                <w:numId w:val="17"/>
              </w:numPr>
              <w:rPr>
                <w:rFonts w:ascii="Segoe UI Variable Text" w:hAnsi="Segoe UI Variable Text"/>
                <w:sz w:val="20"/>
                <w:szCs w:val="20"/>
              </w:rPr>
            </w:pPr>
            <w:r w:rsidRPr="004959FE">
              <w:rPr>
                <w:rFonts w:ascii="Segoe UI Variable Text" w:hAnsi="Segoe UI Variable Text"/>
                <w:sz w:val="20"/>
                <w:szCs w:val="20"/>
              </w:rPr>
              <w:t xml:space="preserve">Copyright infringement </w:t>
            </w:r>
          </w:p>
          <w:p w14:paraId="2CE3FA6F" w14:textId="77777777" w:rsidR="004959FE" w:rsidRPr="004959FE" w:rsidRDefault="004959FE">
            <w:pPr>
              <w:numPr>
                <w:ilvl w:val="0"/>
                <w:numId w:val="17"/>
              </w:numPr>
              <w:rPr>
                <w:rFonts w:ascii="Segoe UI Variable Text" w:hAnsi="Segoe UI Variable Text"/>
                <w:sz w:val="20"/>
                <w:szCs w:val="20"/>
              </w:rPr>
            </w:pPr>
            <w:r w:rsidRPr="004959FE">
              <w:rPr>
                <w:rFonts w:ascii="Segoe UI Variable Text" w:hAnsi="Segoe UI Variable Text"/>
                <w:sz w:val="20"/>
                <w:szCs w:val="20"/>
              </w:rPr>
              <w:t xml:space="preserve">The image belongs to another creator </w:t>
            </w:r>
          </w:p>
          <w:p w14:paraId="410B361D" w14:textId="77777777" w:rsidR="004959FE" w:rsidRPr="004959FE" w:rsidRDefault="004959FE">
            <w:pPr>
              <w:numPr>
                <w:ilvl w:val="0"/>
                <w:numId w:val="17"/>
              </w:numPr>
              <w:rPr>
                <w:rFonts w:ascii="Segoe UI Variable Text" w:hAnsi="Segoe UI Variable Text"/>
                <w:sz w:val="20"/>
                <w:szCs w:val="20"/>
              </w:rPr>
            </w:pPr>
            <w:r w:rsidRPr="004959FE">
              <w:rPr>
                <w:rFonts w:ascii="Segoe UI Variable Text" w:hAnsi="Segoe UI Variable Text"/>
                <w:sz w:val="20"/>
                <w:szCs w:val="20"/>
              </w:rPr>
              <w:t xml:space="preserve">Permission or licensing may be required </w:t>
            </w:r>
          </w:p>
          <w:p w14:paraId="6627BC71" w14:textId="77777777" w:rsidR="004959FE" w:rsidRPr="004959FE" w:rsidRDefault="004959FE">
            <w:pPr>
              <w:numPr>
                <w:ilvl w:val="0"/>
                <w:numId w:val="17"/>
              </w:numPr>
              <w:rPr>
                <w:rFonts w:ascii="Segoe UI Variable Text" w:hAnsi="Segoe UI Variable Text"/>
                <w:sz w:val="20"/>
                <w:szCs w:val="20"/>
              </w:rPr>
            </w:pPr>
            <w:r w:rsidRPr="004959FE">
              <w:rPr>
                <w:rFonts w:ascii="Segoe UI Variable Text" w:hAnsi="Segoe UI Variable Text"/>
                <w:sz w:val="20"/>
                <w:szCs w:val="20"/>
              </w:rPr>
              <w:t xml:space="preserve">The company may face legal consequences </w:t>
            </w:r>
          </w:p>
          <w:p w14:paraId="527FCC75" w14:textId="77777777" w:rsidR="004959FE" w:rsidRPr="00C4201C" w:rsidRDefault="004959FE" w:rsidP="00BF60C3">
            <w:pPr>
              <w:rPr>
                <w:rFonts w:ascii="Segoe UI Variable Text" w:hAnsi="Segoe UI Variable Text"/>
                <w:sz w:val="20"/>
                <w:szCs w:val="20"/>
              </w:rPr>
            </w:pPr>
          </w:p>
        </w:tc>
      </w:tr>
    </w:tbl>
    <w:p w14:paraId="5D20FCF4" w14:textId="77777777" w:rsidR="00702DD6" w:rsidRDefault="00702DD6" w:rsidP="007C04A9">
      <w:pPr>
        <w:rPr>
          <w:rFonts w:ascii="Segoe UI Variable Text" w:hAnsi="Segoe UI Variable Text"/>
          <w:sz w:val="20"/>
          <w:szCs w:val="20"/>
        </w:rPr>
      </w:pPr>
    </w:p>
    <w:p w14:paraId="6BD2D593" w14:textId="6182CD46" w:rsidR="00AE423E" w:rsidRPr="00AE423E" w:rsidRDefault="00AE423E" w:rsidP="007C04A9">
      <w:pPr>
        <w:rPr>
          <w:rFonts w:ascii="Segoe UI Variable Text" w:hAnsi="Segoe UI Variable Text"/>
          <w:b/>
          <w:bCs/>
          <w:sz w:val="20"/>
          <w:szCs w:val="20"/>
        </w:rPr>
      </w:pPr>
      <w:r w:rsidRPr="00D12FC0">
        <w:rPr>
          <w:rFonts w:ascii="Segoe UI Variable Text" w:hAnsi="Segoe UI Variable Text"/>
          <w:b/>
          <w:bCs/>
          <w:sz w:val="20"/>
          <w:szCs w:val="20"/>
        </w:rPr>
        <w:t xml:space="preserve">Question </w:t>
      </w:r>
      <w:r>
        <w:rPr>
          <w:rFonts w:ascii="Segoe UI Variable Text" w:hAnsi="Segoe UI Variable Text"/>
          <w:b/>
          <w:bCs/>
          <w:sz w:val="20"/>
          <w:szCs w:val="20"/>
        </w:rPr>
        <w:t>8</w:t>
      </w:r>
    </w:p>
    <w:p w14:paraId="4400B3C3" w14:textId="59731A95" w:rsidR="00AE423E" w:rsidRDefault="00692C79" w:rsidP="007C04A9">
      <w:pPr>
        <w:rPr>
          <w:rFonts w:ascii="Segoe UI Variable Text" w:hAnsi="Segoe UI Variable Text"/>
          <w:sz w:val="20"/>
          <w:szCs w:val="20"/>
        </w:rPr>
      </w:pPr>
      <w:r w:rsidRPr="00692C79">
        <w:rPr>
          <w:rFonts w:ascii="Segoe UI Variable Text" w:hAnsi="Segoe UI Variable Text"/>
          <w:sz w:val="20"/>
          <w:szCs w:val="20"/>
        </w:rPr>
        <w:t>Explain why media companies must understand legal issues during pre-production.</w:t>
      </w:r>
    </w:p>
    <w:tbl>
      <w:tblPr>
        <w:tblStyle w:val="TableGrid"/>
        <w:tblW w:w="0" w:type="auto"/>
        <w:tblLook w:val="04A0" w:firstRow="1" w:lastRow="0" w:firstColumn="1" w:lastColumn="0" w:noHBand="0" w:noVBand="1"/>
      </w:tblPr>
      <w:tblGrid>
        <w:gridCol w:w="9016"/>
      </w:tblGrid>
      <w:tr w:rsidR="00AE423E" w14:paraId="77E3DE25" w14:textId="77777777" w:rsidTr="00AE423E">
        <w:tc>
          <w:tcPr>
            <w:tcW w:w="9016" w:type="dxa"/>
          </w:tcPr>
          <w:p w14:paraId="5190376A" w14:textId="77777777" w:rsidR="00AE423E" w:rsidRPr="00AE423E" w:rsidRDefault="00AE423E">
            <w:pPr>
              <w:numPr>
                <w:ilvl w:val="0"/>
                <w:numId w:val="18"/>
              </w:numPr>
              <w:rPr>
                <w:rFonts w:ascii="Segoe UI Variable Text" w:hAnsi="Segoe UI Variable Text"/>
                <w:sz w:val="20"/>
                <w:szCs w:val="20"/>
              </w:rPr>
            </w:pPr>
            <w:r w:rsidRPr="00AE423E">
              <w:rPr>
                <w:rFonts w:ascii="Segoe UI Variable Text" w:hAnsi="Segoe UI Variable Text"/>
                <w:sz w:val="20"/>
                <w:szCs w:val="20"/>
              </w:rPr>
              <w:t xml:space="preserve">Protects creators and users </w:t>
            </w:r>
          </w:p>
          <w:p w14:paraId="24AAC057" w14:textId="77777777" w:rsidR="00AE423E" w:rsidRPr="00AE423E" w:rsidRDefault="00AE423E">
            <w:pPr>
              <w:numPr>
                <w:ilvl w:val="0"/>
                <w:numId w:val="18"/>
              </w:numPr>
              <w:rPr>
                <w:rFonts w:ascii="Segoe UI Variable Text" w:hAnsi="Segoe UI Variable Text"/>
                <w:sz w:val="20"/>
                <w:szCs w:val="20"/>
              </w:rPr>
            </w:pPr>
            <w:r w:rsidRPr="00AE423E">
              <w:rPr>
                <w:rFonts w:ascii="Segoe UI Variable Text" w:hAnsi="Segoe UI Variable Text"/>
                <w:sz w:val="20"/>
                <w:szCs w:val="20"/>
              </w:rPr>
              <w:t xml:space="preserve">Prevents legal disputes and fines </w:t>
            </w:r>
          </w:p>
          <w:p w14:paraId="45A1937C" w14:textId="77777777" w:rsidR="00AE423E" w:rsidRPr="00AE423E" w:rsidRDefault="00AE423E">
            <w:pPr>
              <w:numPr>
                <w:ilvl w:val="0"/>
                <w:numId w:val="18"/>
              </w:numPr>
              <w:rPr>
                <w:rFonts w:ascii="Segoe UI Variable Text" w:hAnsi="Segoe UI Variable Text"/>
                <w:sz w:val="20"/>
                <w:szCs w:val="20"/>
              </w:rPr>
            </w:pPr>
            <w:r w:rsidRPr="00AE423E">
              <w:rPr>
                <w:rFonts w:ascii="Segoe UI Variable Text" w:hAnsi="Segoe UI Variable Text"/>
                <w:sz w:val="20"/>
                <w:szCs w:val="20"/>
              </w:rPr>
              <w:t xml:space="preserve">Ensures media content is ethical and professional </w:t>
            </w:r>
          </w:p>
          <w:p w14:paraId="62A3D9A1" w14:textId="77777777" w:rsidR="00AE423E" w:rsidRPr="00AE423E" w:rsidRDefault="00AE423E">
            <w:pPr>
              <w:numPr>
                <w:ilvl w:val="0"/>
                <w:numId w:val="18"/>
              </w:numPr>
              <w:rPr>
                <w:rFonts w:ascii="Segoe UI Variable Text" w:hAnsi="Segoe UI Variable Text"/>
                <w:sz w:val="20"/>
                <w:szCs w:val="20"/>
              </w:rPr>
            </w:pPr>
            <w:r w:rsidRPr="00AE423E">
              <w:rPr>
                <w:rFonts w:ascii="Segoe UI Variable Text" w:hAnsi="Segoe UI Variable Text"/>
                <w:sz w:val="20"/>
                <w:szCs w:val="20"/>
              </w:rPr>
              <w:t xml:space="preserve">Helps businesses maintain trust and credibility </w:t>
            </w:r>
          </w:p>
          <w:p w14:paraId="079B958C" w14:textId="77777777" w:rsidR="00AE423E" w:rsidRDefault="00AE423E" w:rsidP="007C04A9">
            <w:pPr>
              <w:rPr>
                <w:rFonts w:ascii="Segoe UI Variable Text" w:hAnsi="Segoe UI Variable Text"/>
                <w:sz w:val="20"/>
                <w:szCs w:val="20"/>
              </w:rPr>
            </w:pPr>
          </w:p>
          <w:p w14:paraId="58A22397" w14:textId="77777777" w:rsidR="00806DB5" w:rsidRPr="00806DB5" w:rsidRDefault="00806DB5" w:rsidP="007C04A9">
            <w:pPr>
              <w:rPr>
                <w:rFonts w:ascii="Segoe UI Variable Text" w:hAnsi="Segoe UI Variable Text"/>
                <w:b/>
                <w:bCs/>
                <w:sz w:val="20"/>
                <w:szCs w:val="20"/>
              </w:rPr>
            </w:pPr>
            <w:r w:rsidRPr="00806DB5">
              <w:rPr>
                <w:rFonts w:ascii="Segoe UI Variable Text" w:hAnsi="Segoe UI Variable Text"/>
                <w:b/>
                <w:bCs/>
                <w:sz w:val="20"/>
                <w:szCs w:val="20"/>
              </w:rPr>
              <w:t>Model answer</w:t>
            </w:r>
          </w:p>
          <w:p w14:paraId="6ADEBBC1" w14:textId="77777777" w:rsidR="00806DB5" w:rsidRDefault="00806DB5" w:rsidP="00806DB5">
            <w:pPr>
              <w:rPr>
                <w:rFonts w:ascii="Segoe UI Variable Text" w:hAnsi="Segoe UI Variable Text"/>
                <w:sz w:val="20"/>
                <w:szCs w:val="20"/>
              </w:rPr>
            </w:pPr>
          </w:p>
          <w:p w14:paraId="0BDB51F5" w14:textId="03F8DABA" w:rsidR="00806DB5" w:rsidRDefault="00692C79" w:rsidP="007C04A9">
            <w:pPr>
              <w:rPr>
                <w:rFonts w:ascii="Segoe UI Variable Text" w:hAnsi="Segoe UI Variable Text"/>
                <w:sz w:val="20"/>
                <w:szCs w:val="20"/>
              </w:rPr>
            </w:pPr>
            <w:r w:rsidRPr="00692C79">
              <w:rPr>
                <w:rFonts w:ascii="Segoe UI Variable Text" w:hAnsi="Segoe UI Variable Text"/>
                <w:sz w:val="20"/>
                <w:szCs w:val="20"/>
              </w:rPr>
              <w:t>Media companies must understand legal issues during pre-production to ensure content is planned and researched responsibly. This means that they can avoid breaches of copyright, defamation, data protection, and freedom of information laws before production begins. This leads to fewer legal problems and delays, resulting in a more professional production process and greater trust from audiences, contributors, and clients.</w:t>
            </w:r>
          </w:p>
        </w:tc>
      </w:tr>
    </w:tbl>
    <w:p w14:paraId="7D3FDBF8" w14:textId="77777777" w:rsidR="00AE423E" w:rsidRDefault="00AE423E" w:rsidP="007C04A9">
      <w:pPr>
        <w:rPr>
          <w:rFonts w:ascii="Segoe UI Variable Text" w:hAnsi="Segoe UI Variable Text"/>
          <w:sz w:val="20"/>
          <w:szCs w:val="20"/>
        </w:rPr>
      </w:pPr>
    </w:p>
    <w:p w14:paraId="4379B5DE" w14:textId="77777777" w:rsidR="008A2EF5" w:rsidRDefault="008A2EF5" w:rsidP="007C04A9">
      <w:pPr>
        <w:rPr>
          <w:rFonts w:ascii="Segoe UI Variable Text" w:hAnsi="Segoe UI Variable Text"/>
          <w:sz w:val="20"/>
          <w:szCs w:val="20"/>
        </w:rPr>
      </w:pPr>
    </w:p>
    <w:p w14:paraId="3117AC05" w14:textId="77777777" w:rsidR="008A2EF5" w:rsidRDefault="008A2EF5" w:rsidP="007C04A9">
      <w:pPr>
        <w:rPr>
          <w:rFonts w:ascii="Segoe UI Variable Text" w:hAnsi="Segoe UI Variable Text"/>
          <w:sz w:val="20"/>
          <w:szCs w:val="20"/>
        </w:rPr>
      </w:pPr>
    </w:p>
    <w:p w14:paraId="0F0F5267" w14:textId="77777777" w:rsidR="00806DB5" w:rsidRDefault="00806DB5" w:rsidP="007C04A9">
      <w:pPr>
        <w:rPr>
          <w:rFonts w:ascii="Segoe UI Variable Text" w:hAnsi="Segoe UI Variable Text"/>
          <w:sz w:val="20"/>
          <w:szCs w:val="20"/>
        </w:rPr>
      </w:pPr>
    </w:p>
    <w:p w14:paraId="71F39FA3" w14:textId="77777777" w:rsidR="00806DB5" w:rsidRDefault="00806DB5" w:rsidP="007C04A9">
      <w:pPr>
        <w:rPr>
          <w:rFonts w:ascii="Segoe UI Variable Text" w:hAnsi="Segoe UI Variable Text"/>
          <w:sz w:val="20"/>
          <w:szCs w:val="20"/>
        </w:rPr>
      </w:pPr>
    </w:p>
    <w:p w14:paraId="7971E2EE" w14:textId="77777777" w:rsidR="00806DB5" w:rsidRDefault="00806DB5" w:rsidP="007C04A9">
      <w:pPr>
        <w:rPr>
          <w:rFonts w:ascii="Segoe UI Variable Text" w:hAnsi="Segoe UI Variable Text"/>
          <w:sz w:val="20"/>
          <w:szCs w:val="20"/>
        </w:rPr>
      </w:pPr>
    </w:p>
    <w:p w14:paraId="3DAE499C" w14:textId="77777777" w:rsidR="00806DB5" w:rsidRDefault="00806DB5" w:rsidP="007C04A9">
      <w:pPr>
        <w:rPr>
          <w:rFonts w:ascii="Segoe UI Variable Text" w:hAnsi="Segoe UI Variable Text"/>
          <w:sz w:val="20"/>
          <w:szCs w:val="20"/>
        </w:rPr>
      </w:pPr>
    </w:p>
    <w:p w14:paraId="6A25E4CD" w14:textId="77777777" w:rsidR="00806DB5" w:rsidRDefault="00806DB5" w:rsidP="007C04A9">
      <w:pPr>
        <w:rPr>
          <w:rFonts w:ascii="Segoe UI Variable Text" w:hAnsi="Segoe UI Variable Text"/>
          <w:sz w:val="20"/>
          <w:szCs w:val="20"/>
        </w:rPr>
      </w:pPr>
    </w:p>
    <w:p w14:paraId="46E533DB" w14:textId="77777777" w:rsidR="00692C79" w:rsidRDefault="00692C79" w:rsidP="007C04A9">
      <w:pPr>
        <w:rPr>
          <w:rFonts w:ascii="Segoe UI Variable Text" w:hAnsi="Segoe UI Variable Text"/>
          <w:sz w:val="20"/>
          <w:szCs w:val="20"/>
        </w:rPr>
      </w:pPr>
    </w:p>
    <w:p w14:paraId="7F6AF727" w14:textId="223BEAE5"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2E454F">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65D3362C" w14:textId="77777777" w:rsidR="00BD7148" w:rsidRPr="009C734A" w:rsidRDefault="00BD7148" w:rsidP="00BD7148">
            <w:pPr>
              <w:rPr>
                <w:rFonts w:ascii="Segoe UI Variable Text" w:hAnsi="Segoe UI Variable Text"/>
                <w:b/>
                <w:bCs/>
                <w:sz w:val="20"/>
                <w:szCs w:val="20"/>
              </w:rPr>
            </w:pPr>
            <w:r w:rsidRPr="00690CC2">
              <w:rPr>
                <w:rFonts w:ascii="Segoe UI Variable Text" w:eastAsia="Times New Roman" w:hAnsi="Segoe UI Variable Text" w:cs="Times New Roman"/>
                <w:kern w:val="0"/>
                <w:sz w:val="20"/>
                <w:szCs w:val="20"/>
                <w:lang w:eastAsia="en-GB"/>
                <w14:ligatures w14:val="none"/>
              </w:rPr>
              <w:t xml:space="preserve">A media production company called </w:t>
            </w:r>
            <w:r w:rsidRPr="00690CC2">
              <w:rPr>
                <w:rFonts w:ascii="Segoe UI Variable Text" w:eastAsia="Times New Roman" w:hAnsi="Segoe UI Variable Text" w:cs="Times New Roman"/>
                <w:b/>
                <w:bCs/>
                <w:kern w:val="0"/>
                <w:sz w:val="20"/>
                <w:szCs w:val="20"/>
                <w:lang w:eastAsia="en-GB"/>
                <w14:ligatures w14:val="none"/>
              </w:rPr>
              <w:t>Vision Stream</w:t>
            </w:r>
            <w:r w:rsidRPr="00690CC2">
              <w:rPr>
                <w:rFonts w:ascii="Segoe UI Variable Text" w:eastAsia="Times New Roman" w:hAnsi="Segoe UI Variable Text" w:cs="Times New Roman"/>
                <w:kern w:val="0"/>
                <w:sz w:val="20"/>
                <w:szCs w:val="20"/>
                <w:lang w:eastAsia="en-GB"/>
                <w14:ligatures w14:val="none"/>
              </w:rPr>
              <w:t xml:space="preserve"> has been hired to create a documentary series for YouTube about local businesses in the town.</w:t>
            </w:r>
          </w:p>
          <w:p w14:paraId="72D21E82" w14:textId="77777777" w:rsidR="00BD7148" w:rsidRPr="00690CC2" w:rsidRDefault="00BD7148" w:rsidP="00BD7148">
            <w:pPr>
              <w:spacing w:before="100" w:beforeAutospacing="1" w:after="100" w:afterAutospacing="1"/>
              <w:rPr>
                <w:rFonts w:ascii="Segoe UI Variable Text" w:eastAsia="Times New Roman" w:hAnsi="Segoe UI Variable Text" w:cs="Times New Roman"/>
                <w:kern w:val="0"/>
                <w:sz w:val="20"/>
                <w:szCs w:val="20"/>
                <w:lang w:eastAsia="en-GB"/>
                <w14:ligatures w14:val="none"/>
              </w:rPr>
            </w:pPr>
            <w:r w:rsidRPr="00690CC2">
              <w:rPr>
                <w:rFonts w:ascii="Segoe UI Variable Text" w:eastAsia="Times New Roman" w:hAnsi="Segoe UI Variable Text" w:cs="Times New Roman"/>
                <w:kern w:val="0"/>
                <w:sz w:val="20"/>
                <w:szCs w:val="20"/>
                <w:lang w:eastAsia="en-GB"/>
                <w14:ligatures w14:val="none"/>
              </w:rPr>
              <w:t xml:space="preserve">During </w:t>
            </w:r>
            <w:r w:rsidRPr="00690CC2">
              <w:rPr>
                <w:rFonts w:ascii="Segoe UI Variable Text" w:eastAsia="Times New Roman" w:hAnsi="Segoe UI Variable Text" w:cs="Times New Roman"/>
                <w:b/>
                <w:bCs/>
                <w:kern w:val="0"/>
                <w:sz w:val="20"/>
                <w:szCs w:val="20"/>
                <w:lang w:eastAsia="en-GB"/>
                <w14:ligatures w14:val="none"/>
              </w:rPr>
              <w:t>pre-production</w:t>
            </w:r>
            <w:r w:rsidRPr="00690CC2">
              <w:rPr>
                <w:rFonts w:ascii="Segoe UI Variable Text" w:eastAsia="Times New Roman" w:hAnsi="Segoe UI Variable Text" w:cs="Times New Roman"/>
                <w:kern w:val="0"/>
                <w:sz w:val="20"/>
                <w:szCs w:val="20"/>
                <w:lang w:eastAsia="en-GB"/>
                <w14:ligatures w14:val="none"/>
              </w:rPr>
              <w:t>, the team plans to:</w:t>
            </w:r>
          </w:p>
          <w:p w14:paraId="01E949FB" w14:textId="77777777" w:rsidR="00BD7148" w:rsidRPr="00690CC2" w:rsidRDefault="00BD7148" w:rsidP="00BD7148">
            <w:pPr>
              <w:numPr>
                <w:ilvl w:val="0"/>
                <w:numId w:val="27"/>
              </w:numPr>
              <w:spacing w:before="100" w:beforeAutospacing="1" w:after="100" w:afterAutospacing="1"/>
              <w:rPr>
                <w:rFonts w:ascii="Segoe UI Variable Text" w:eastAsia="Times New Roman" w:hAnsi="Segoe UI Variable Text" w:cs="Times New Roman"/>
                <w:kern w:val="0"/>
                <w:sz w:val="20"/>
                <w:szCs w:val="20"/>
                <w:lang w:eastAsia="en-GB"/>
                <w14:ligatures w14:val="none"/>
              </w:rPr>
            </w:pPr>
            <w:r w:rsidRPr="00690CC2">
              <w:rPr>
                <w:rFonts w:ascii="Segoe UI Variable Text" w:eastAsia="Times New Roman" w:hAnsi="Segoe UI Variable Text" w:cs="Times New Roman"/>
                <w:kern w:val="0"/>
                <w:sz w:val="20"/>
                <w:szCs w:val="20"/>
                <w:lang w:eastAsia="en-GB"/>
                <w14:ligatures w14:val="none"/>
              </w:rPr>
              <w:t xml:space="preserve">Use photographs found on the internet in mood boards and planning documents. </w:t>
            </w:r>
          </w:p>
          <w:p w14:paraId="6DC7D342" w14:textId="77777777" w:rsidR="00BD7148" w:rsidRPr="00690CC2" w:rsidRDefault="00BD7148" w:rsidP="00BD7148">
            <w:pPr>
              <w:numPr>
                <w:ilvl w:val="0"/>
                <w:numId w:val="27"/>
              </w:numPr>
              <w:spacing w:before="100" w:beforeAutospacing="1" w:after="100" w:afterAutospacing="1"/>
              <w:rPr>
                <w:rFonts w:ascii="Segoe UI Variable Text" w:eastAsia="Times New Roman" w:hAnsi="Segoe UI Variable Text" w:cs="Times New Roman"/>
                <w:kern w:val="0"/>
                <w:sz w:val="20"/>
                <w:szCs w:val="20"/>
                <w:lang w:eastAsia="en-GB"/>
                <w14:ligatures w14:val="none"/>
              </w:rPr>
            </w:pPr>
            <w:r w:rsidRPr="00690CC2">
              <w:rPr>
                <w:rFonts w:ascii="Segoe UI Variable Text" w:eastAsia="Times New Roman" w:hAnsi="Segoe UI Variable Text" w:cs="Times New Roman"/>
                <w:kern w:val="0"/>
                <w:sz w:val="20"/>
                <w:szCs w:val="20"/>
                <w:lang w:eastAsia="en-GB"/>
                <w14:ligatures w14:val="none"/>
              </w:rPr>
              <w:t xml:space="preserve">Include clips from local news broadcasts in a proposal presentation. </w:t>
            </w:r>
          </w:p>
          <w:p w14:paraId="26008A36" w14:textId="77777777" w:rsidR="00BD7148" w:rsidRPr="00690CC2" w:rsidRDefault="00BD7148" w:rsidP="00BD7148">
            <w:pPr>
              <w:numPr>
                <w:ilvl w:val="0"/>
                <w:numId w:val="27"/>
              </w:numPr>
              <w:spacing w:before="100" w:beforeAutospacing="1" w:after="100" w:afterAutospacing="1"/>
              <w:rPr>
                <w:rFonts w:ascii="Segoe UI Variable Text" w:eastAsia="Times New Roman" w:hAnsi="Segoe UI Variable Text" w:cs="Times New Roman"/>
                <w:kern w:val="0"/>
                <w:sz w:val="20"/>
                <w:szCs w:val="20"/>
                <w:lang w:eastAsia="en-GB"/>
                <w14:ligatures w14:val="none"/>
              </w:rPr>
            </w:pPr>
            <w:r w:rsidRPr="00690CC2">
              <w:rPr>
                <w:rFonts w:ascii="Segoe UI Variable Text" w:eastAsia="Times New Roman" w:hAnsi="Segoe UI Variable Text" w:cs="Times New Roman"/>
                <w:kern w:val="0"/>
                <w:sz w:val="20"/>
                <w:szCs w:val="20"/>
                <w:lang w:eastAsia="en-GB"/>
                <w14:ligatures w14:val="none"/>
              </w:rPr>
              <w:t xml:space="preserve">Use a popular chart song in a draft trailer concept. </w:t>
            </w:r>
          </w:p>
          <w:p w14:paraId="7DC2EE23" w14:textId="77777777" w:rsidR="00BD7148" w:rsidRPr="00690CC2" w:rsidRDefault="00BD7148" w:rsidP="00BD7148">
            <w:pPr>
              <w:numPr>
                <w:ilvl w:val="0"/>
                <w:numId w:val="27"/>
              </w:numPr>
              <w:spacing w:before="100" w:beforeAutospacing="1" w:after="100" w:afterAutospacing="1"/>
              <w:rPr>
                <w:rFonts w:ascii="Segoe UI Variable Text" w:eastAsia="Times New Roman" w:hAnsi="Segoe UI Variable Text" w:cs="Times New Roman"/>
                <w:kern w:val="0"/>
                <w:sz w:val="20"/>
                <w:szCs w:val="20"/>
                <w:lang w:eastAsia="en-GB"/>
                <w14:ligatures w14:val="none"/>
              </w:rPr>
            </w:pPr>
            <w:r w:rsidRPr="00690CC2">
              <w:rPr>
                <w:rFonts w:ascii="Segoe UI Variable Text" w:eastAsia="Times New Roman" w:hAnsi="Segoe UI Variable Text" w:cs="Times New Roman"/>
                <w:kern w:val="0"/>
                <w:sz w:val="20"/>
                <w:szCs w:val="20"/>
                <w:lang w:eastAsia="en-GB"/>
                <w14:ligatures w14:val="none"/>
              </w:rPr>
              <w:t xml:space="preserve">Use information from several online articles and reports when researching and writing scripts. </w:t>
            </w:r>
          </w:p>
          <w:p w14:paraId="540EBE3C" w14:textId="77777777" w:rsidR="00A127C9" w:rsidRDefault="00BD7148" w:rsidP="00BD7148">
            <w:pPr>
              <w:rPr>
                <w:rFonts w:ascii="Segoe UI Variable Text" w:eastAsia="Times New Roman" w:hAnsi="Segoe UI Variable Text" w:cs="Times New Roman"/>
                <w:kern w:val="0"/>
                <w:sz w:val="20"/>
                <w:szCs w:val="20"/>
                <w:lang w:eastAsia="en-GB"/>
                <w14:ligatures w14:val="none"/>
              </w:rPr>
            </w:pPr>
            <w:r w:rsidRPr="00690CC2">
              <w:rPr>
                <w:rFonts w:ascii="Segoe UI Variable Text" w:eastAsia="Times New Roman" w:hAnsi="Segoe UI Variable Text" w:cs="Times New Roman"/>
                <w:kern w:val="0"/>
                <w:sz w:val="20"/>
                <w:szCs w:val="20"/>
                <w:lang w:eastAsia="en-GB"/>
                <w14:ligatures w14:val="none"/>
              </w:rPr>
              <w:t>The producer wants to complete the planning stage quickly and has suggested using the materials without obtaining permission from the original creators.</w:t>
            </w:r>
            <w:r w:rsidR="00CE148C">
              <w:rPr>
                <w:rFonts w:ascii="Segoe UI Variable Text" w:eastAsia="Times New Roman" w:hAnsi="Segoe UI Variable Text" w:cs="Times New Roman"/>
                <w:kern w:val="0"/>
                <w:sz w:val="20"/>
                <w:szCs w:val="20"/>
                <w:lang w:eastAsia="en-GB"/>
                <w14:ligatures w14:val="none"/>
              </w:rPr>
              <w:t>#</w:t>
            </w:r>
          </w:p>
          <w:p w14:paraId="373AF93E" w14:textId="76A1D4A4" w:rsidR="00CE148C" w:rsidRPr="00B75533" w:rsidRDefault="00CE148C" w:rsidP="00BD7148">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171B5565">
                <wp:simplePos x="0" y="0"/>
                <wp:positionH relativeFrom="margin">
                  <wp:align>right</wp:align>
                </wp:positionH>
                <wp:positionV relativeFrom="paragraph">
                  <wp:posOffset>179705</wp:posOffset>
                </wp:positionV>
                <wp:extent cx="4845050" cy="6032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6032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4.15pt;width:381.5pt;height:4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106652AF" w14:textId="77777777" w:rsidR="00BD7148" w:rsidRPr="00690CC2" w:rsidRDefault="00BD7148" w:rsidP="00BD7148">
      <w:pPr>
        <w:pStyle w:val="NormalWeb"/>
        <w:rPr>
          <w:rFonts w:ascii="Segoe UI Variable Text" w:hAnsi="Segoe UI Variable Text"/>
          <w:sz w:val="20"/>
          <w:szCs w:val="20"/>
        </w:rPr>
      </w:pPr>
      <w:r w:rsidRPr="00690CC2">
        <w:rPr>
          <w:rFonts w:ascii="Segoe UI Variable Text" w:hAnsi="Segoe UI Variable Text"/>
          <w:sz w:val="20"/>
          <w:szCs w:val="20"/>
        </w:rPr>
        <w:t xml:space="preserve">Explain how the Copyright, Designs and Patents Act 1988 will impact the pre-production of Vision Stream's documentary series. </w:t>
      </w:r>
    </w:p>
    <w:p w14:paraId="0FB009FC" w14:textId="1A12C402" w:rsidR="003801E0" w:rsidRPr="008A2EF5" w:rsidRDefault="003801E0" w:rsidP="008A2EF5">
      <w:pPr>
        <w:jc w:val="right"/>
        <w:rPr>
          <w:rFonts w:ascii="Segoe UI Variable Text" w:hAnsi="Segoe UI Variable Text"/>
          <w:sz w:val="20"/>
          <w:szCs w:val="20"/>
        </w:rPr>
      </w:pPr>
      <w:r w:rsidRPr="003801E0">
        <w:rPr>
          <w:rFonts w:ascii="Segoe UI Variable Text" w:hAnsi="Segoe UI Variable Text"/>
          <w:b/>
          <w:bCs/>
          <w:sz w:val="20"/>
          <w:szCs w:val="20"/>
        </w:rPr>
        <w:t>(</w:t>
      </w:r>
      <w:r w:rsidR="008A2EF5">
        <w:rPr>
          <w:rFonts w:ascii="Segoe UI Variable Text" w:hAnsi="Segoe UI Variable Text"/>
          <w:b/>
          <w:bCs/>
          <w:sz w:val="20"/>
          <w:szCs w:val="20"/>
        </w:rPr>
        <w:t>8</w:t>
      </w:r>
      <w:r w:rsidR="00702DD6">
        <w:rPr>
          <w:rFonts w:ascii="Segoe UI Variable Text" w:hAnsi="Segoe UI Variable Text"/>
          <w:b/>
          <w:bCs/>
          <w:sz w:val="20"/>
          <w:szCs w:val="20"/>
        </w:rPr>
        <w:t xml:space="preserve"> </w:t>
      </w:r>
      <w:r w:rsidRPr="003801E0">
        <w:rPr>
          <w:rFonts w:ascii="Segoe UI Variable Text" w:hAnsi="Segoe UI Variable Text"/>
          <w:b/>
          <w:bCs/>
          <w:sz w:val="20"/>
          <w:szCs w:val="20"/>
        </w:rPr>
        <w:t>marks)</w:t>
      </w:r>
    </w:p>
    <w:tbl>
      <w:tblPr>
        <w:tblStyle w:val="TableGrid"/>
        <w:tblW w:w="0" w:type="auto"/>
        <w:tblLook w:val="04A0" w:firstRow="1" w:lastRow="0" w:firstColumn="1" w:lastColumn="0" w:noHBand="0" w:noVBand="1"/>
      </w:tblPr>
      <w:tblGrid>
        <w:gridCol w:w="9016"/>
      </w:tblGrid>
      <w:tr w:rsidR="0091491F" w14:paraId="413F135C" w14:textId="77777777" w:rsidTr="00E91CC7">
        <w:trPr>
          <w:hidden/>
        </w:trPr>
        <w:tc>
          <w:tcPr>
            <w:tcW w:w="9016" w:type="dxa"/>
          </w:tcPr>
          <w:p w14:paraId="49ED1B96" w14:textId="77777777" w:rsidR="00BD7148" w:rsidRPr="00690CC2" w:rsidRDefault="00BD7148" w:rsidP="00BD7148">
            <w:pPr>
              <w:rPr>
                <w:rFonts w:ascii="Segoe UI Variable Text" w:hAnsi="Segoe UI Variable Text"/>
                <w:sz w:val="20"/>
                <w:szCs w:val="20"/>
              </w:rPr>
            </w:pPr>
            <w:r w:rsidRPr="00213CFB">
              <w:rPr>
                <w:rFonts w:ascii="Segoe UI Variable Text" w:hAnsi="Segoe UI Variable Text"/>
                <w:vanish/>
                <w:sz w:val="20"/>
                <w:szCs w:val="20"/>
              </w:rPr>
              <w:t>Top of Form</w:t>
            </w:r>
            <w:r w:rsidRPr="00690CC2">
              <w:rPr>
                <w:rFonts w:ascii="Segoe UI Variable Text" w:hAnsi="Segoe UI Variable Text"/>
                <w:b/>
                <w:bCs/>
                <w:sz w:val="20"/>
                <w:szCs w:val="20"/>
              </w:rPr>
              <w:t>Mark Scheme (8 marks)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9"/>
              <w:gridCol w:w="639"/>
              <w:gridCol w:w="7602"/>
            </w:tblGrid>
            <w:tr w:rsidR="00BD7148" w:rsidRPr="00690CC2" w14:paraId="7CF209DD" w14:textId="77777777" w:rsidTr="008D2B1E">
              <w:trPr>
                <w:tblHeader/>
                <w:tblCellSpacing w:w="15" w:type="dxa"/>
              </w:trPr>
              <w:tc>
                <w:tcPr>
                  <w:tcW w:w="0" w:type="auto"/>
                  <w:vAlign w:val="center"/>
                  <w:hideMark/>
                </w:tcPr>
                <w:p w14:paraId="2848371D" w14:textId="77777777" w:rsidR="00BD7148" w:rsidRPr="00690CC2" w:rsidRDefault="00BD7148" w:rsidP="00BD7148">
                  <w:pPr>
                    <w:spacing w:after="0" w:line="240" w:lineRule="auto"/>
                    <w:rPr>
                      <w:rFonts w:ascii="Segoe UI Variable Text" w:hAnsi="Segoe UI Variable Text"/>
                      <w:b/>
                      <w:bCs/>
                      <w:sz w:val="20"/>
                      <w:szCs w:val="20"/>
                    </w:rPr>
                  </w:pPr>
                  <w:r w:rsidRPr="00690CC2">
                    <w:rPr>
                      <w:rFonts w:ascii="Segoe UI Variable Text" w:hAnsi="Segoe UI Variable Text"/>
                      <w:b/>
                      <w:bCs/>
                      <w:sz w:val="20"/>
                      <w:szCs w:val="20"/>
                    </w:rPr>
                    <w:t>Level</w:t>
                  </w:r>
                </w:p>
              </w:tc>
              <w:tc>
                <w:tcPr>
                  <w:tcW w:w="0" w:type="auto"/>
                  <w:vAlign w:val="center"/>
                  <w:hideMark/>
                </w:tcPr>
                <w:p w14:paraId="75772368" w14:textId="77777777" w:rsidR="00BD7148" w:rsidRPr="00690CC2" w:rsidRDefault="00BD7148" w:rsidP="00BD7148">
                  <w:pPr>
                    <w:spacing w:after="0" w:line="240" w:lineRule="auto"/>
                    <w:rPr>
                      <w:rFonts w:ascii="Segoe UI Variable Text" w:hAnsi="Segoe UI Variable Text"/>
                      <w:b/>
                      <w:bCs/>
                      <w:sz w:val="20"/>
                      <w:szCs w:val="20"/>
                    </w:rPr>
                  </w:pPr>
                  <w:r w:rsidRPr="00690CC2">
                    <w:rPr>
                      <w:rFonts w:ascii="Segoe UI Variable Text" w:hAnsi="Segoe UI Variable Text"/>
                      <w:b/>
                      <w:bCs/>
                      <w:sz w:val="20"/>
                      <w:szCs w:val="20"/>
                    </w:rPr>
                    <w:t>Marks</w:t>
                  </w:r>
                </w:p>
              </w:tc>
              <w:tc>
                <w:tcPr>
                  <w:tcW w:w="0" w:type="auto"/>
                  <w:vAlign w:val="center"/>
                  <w:hideMark/>
                </w:tcPr>
                <w:p w14:paraId="76963EBF" w14:textId="77777777" w:rsidR="00BD7148" w:rsidRPr="00690CC2" w:rsidRDefault="00BD7148" w:rsidP="00BD7148">
                  <w:pPr>
                    <w:spacing w:after="0" w:line="240" w:lineRule="auto"/>
                    <w:rPr>
                      <w:rFonts w:ascii="Segoe UI Variable Text" w:hAnsi="Segoe UI Variable Text"/>
                      <w:b/>
                      <w:bCs/>
                      <w:sz w:val="20"/>
                      <w:szCs w:val="20"/>
                    </w:rPr>
                  </w:pPr>
                  <w:r w:rsidRPr="00690CC2">
                    <w:rPr>
                      <w:rFonts w:ascii="Segoe UI Variable Text" w:hAnsi="Segoe UI Variable Text"/>
                      <w:b/>
                      <w:bCs/>
                      <w:sz w:val="20"/>
                      <w:szCs w:val="20"/>
                    </w:rPr>
                    <w:t>Descriptor</w:t>
                  </w:r>
                </w:p>
              </w:tc>
            </w:tr>
            <w:tr w:rsidR="00BD7148" w:rsidRPr="00690CC2" w14:paraId="12A3136A" w14:textId="77777777" w:rsidTr="008D2B1E">
              <w:trPr>
                <w:tblCellSpacing w:w="15" w:type="dxa"/>
              </w:trPr>
              <w:tc>
                <w:tcPr>
                  <w:tcW w:w="0" w:type="auto"/>
                  <w:vAlign w:val="center"/>
                  <w:hideMark/>
                </w:tcPr>
                <w:p w14:paraId="6C715373" w14:textId="77777777" w:rsidR="00BD7148" w:rsidRPr="00690CC2" w:rsidRDefault="00BD7148" w:rsidP="00BD7148">
                  <w:pPr>
                    <w:spacing w:after="0" w:line="240" w:lineRule="auto"/>
                    <w:rPr>
                      <w:rFonts w:ascii="Segoe UI Variable Text" w:hAnsi="Segoe UI Variable Text"/>
                      <w:sz w:val="20"/>
                      <w:szCs w:val="20"/>
                    </w:rPr>
                  </w:pPr>
                  <w:r w:rsidRPr="00690CC2">
                    <w:rPr>
                      <w:rFonts w:ascii="Segoe UI Variable Text" w:hAnsi="Segoe UI Variable Text"/>
                      <w:sz w:val="20"/>
                      <w:szCs w:val="20"/>
                    </w:rPr>
                    <w:t>3</w:t>
                  </w:r>
                </w:p>
              </w:tc>
              <w:tc>
                <w:tcPr>
                  <w:tcW w:w="0" w:type="auto"/>
                  <w:vAlign w:val="center"/>
                  <w:hideMark/>
                </w:tcPr>
                <w:p w14:paraId="529B5FD5" w14:textId="77777777" w:rsidR="00BD7148" w:rsidRPr="00690CC2" w:rsidRDefault="00BD7148" w:rsidP="00BD7148">
                  <w:pPr>
                    <w:spacing w:after="0" w:line="240" w:lineRule="auto"/>
                    <w:rPr>
                      <w:rFonts w:ascii="Segoe UI Variable Text" w:hAnsi="Segoe UI Variable Text"/>
                      <w:sz w:val="20"/>
                      <w:szCs w:val="20"/>
                    </w:rPr>
                  </w:pPr>
                  <w:r w:rsidRPr="00690CC2">
                    <w:rPr>
                      <w:rFonts w:ascii="Segoe UI Variable Text" w:hAnsi="Segoe UI Variable Text"/>
                      <w:sz w:val="20"/>
                      <w:szCs w:val="20"/>
                    </w:rPr>
                    <w:t>7-8</w:t>
                  </w:r>
                </w:p>
              </w:tc>
              <w:tc>
                <w:tcPr>
                  <w:tcW w:w="0" w:type="auto"/>
                  <w:vAlign w:val="center"/>
                  <w:hideMark/>
                </w:tcPr>
                <w:p w14:paraId="2DB84E5D" w14:textId="77777777" w:rsidR="00BD7148" w:rsidRPr="00690CC2" w:rsidRDefault="00BD7148" w:rsidP="00BD7148">
                  <w:pPr>
                    <w:spacing w:after="0" w:line="240" w:lineRule="auto"/>
                    <w:rPr>
                      <w:rFonts w:ascii="Segoe UI Variable Text" w:hAnsi="Segoe UI Variable Text"/>
                      <w:sz w:val="20"/>
                      <w:szCs w:val="20"/>
                    </w:rPr>
                  </w:pPr>
                  <w:r w:rsidRPr="00690CC2">
                    <w:rPr>
                      <w:rFonts w:ascii="Segoe UI Variable Text" w:hAnsi="Segoe UI Variable Text"/>
                      <w:sz w:val="20"/>
                      <w:szCs w:val="20"/>
                    </w:rPr>
                    <w:t>Detailed understanding of the Copyright, Designs and Patents Act 1988. Clear application to the pre-production scenario. Explains multiple impacts and consequences using relevant terminology.</w:t>
                  </w:r>
                </w:p>
              </w:tc>
            </w:tr>
            <w:tr w:rsidR="00BD7148" w:rsidRPr="00690CC2" w14:paraId="04D15F2E" w14:textId="77777777" w:rsidTr="008D2B1E">
              <w:trPr>
                <w:tblCellSpacing w:w="15" w:type="dxa"/>
              </w:trPr>
              <w:tc>
                <w:tcPr>
                  <w:tcW w:w="0" w:type="auto"/>
                  <w:vAlign w:val="center"/>
                  <w:hideMark/>
                </w:tcPr>
                <w:p w14:paraId="152C83E1" w14:textId="77777777" w:rsidR="00BD7148" w:rsidRPr="00690CC2" w:rsidRDefault="00BD7148" w:rsidP="00BD7148">
                  <w:pPr>
                    <w:spacing w:after="0" w:line="240" w:lineRule="auto"/>
                    <w:rPr>
                      <w:rFonts w:ascii="Segoe UI Variable Text" w:hAnsi="Segoe UI Variable Text"/>
                      <w:sz w:val="20"/>
                      <w:szCs w:val="20"/>
                    </w:rPr>
                  </w:pPr>
                  <w:r w:rsidRPr="00690CC2">
                    <w:rPr>
                      <w:rFonts w:ascii="Segoe UI Variable Text" w:hAnsi="Segoe UI Variable Text"/>
                      <w:sz w:val="20"/>
                      <w:szCs w:val="20"/>
                    </w:rPr>
                    <w:t>2</w:t>
                  </w:r>
                </w:p>
              </w:tc>
              <w:tc>
                <w:tcPr>
                  <w:tcW w:w="0" w:type="auto"/>
                  <w:vAlign w:val="center"/>
                  <w:hideMark/>
                </w:tcPr>
                <w:p w14:paraId="67CC1552" w14:textId="77777777" w:rsidR="00BD7148" w:rsidRPr="00690CC2" w:rsidRDefault="00BD7148" w:rsidP="00BD7148">
                  <w:pPr>
                    <w:spacing w:after="0" w:line="240" w:lineRule="auto"/>
                    <w:rPr>
                      <w:rFonts w:ascii="Segoe UI Variable Text" w:hAnsi="Segoe UI Variable Text"/>
                      <w:sz w:val="20"/>
                      <w:szCs w:val="20"/>
                    </w:rPr>
                  </w:pPr>
                  <w:r w:rsidRPr="00690CC2">
                    <w:rPr>
                      <w:rFonts w:ascii="Segoe UI Variable Text" w:hAnsi="Segoe UI Variable Text"/>
                      <w:sz w:val="20"/>
                      <w:szCs w:val="20"/>
                    </w:rPr>
                    <w:t>4-6</w:t>
                  </w:r>
                </w:p>
              </w:tc>
              <w:tc>
                <w:tcPr>
                  <w:tcW w:w="0" w:type="auto"/>
                  <w:vAlign w:val="center"/>
                  <w:hideMark/>
                </w:tcPr>
                <w:p w14:paraId="1B5AC8AD" w14:textId="77777777" w:rsidR="00BD7148" w:rsidRPr="00690CC2" w:rsidRDefault="00BD7148" w:rsidP="00BD7148">
                  <w:pPr>
                    <w:spacing w:after="0" w:line="240" w:lineRule="auto"/>
                    <w:rPr>
                      <w:rFonts w:ascii="Segoe UI Variable Text" w:hAnsi="Segoe UI Variable Text"/>
                      <w:sz w:val="20"/>
                      <w:szCs w:val="20"/>
                    </w:rPr>
                  </w:pPr>
                  <w:r w:rsidRPr="00690CC2">
                    <w:rPr>
                      <w:rFonts w:ascii="Segoe UI Variable Text" w:hAnsi="Segoe UI Variable Text"/>
                      <w:sz w:val="20"/>
                      <w:szCs w:val="20"/>
                    </w:rPr>
                    <w:t>Reasonable understanding of copyright law with some application to the scenario. Identifies several impacts but explanations may lack detail.</w:t>
                  </w:r>
                </w:p>
              </w:tc>
            </w:tr>
            <w:tr w:rsidR="00BD7148" w:rsidRPr="00690CC2" w14:paraId="24D016BF" w14:textId="77777777" w:rsidTr="008D2B1E">
              <w:trPr>
                <w:tblCellSpacing w:w="15" w:type="dxa"/>
              </w:trPr>
              <w:tc>
                <w:tcPr>
                  <w:tcW w:w="0" w:type="auto"/>
                  <w:vAlign w:val="center"/>
                  <w:hideMark/>
                </w:tcPr>
                <w:p w14:paraId="6F3D2261" w14:textId="77777777" w:rsidR="00BD7148" w:rsidRPr="00690CC2" w:rsidRDefault="00BD7148" w:rsidP="00BD7148">
                  <w:pPr>
                    <w:spacing w:after="0" w:line="240" w:lineRule="auto"/>
                    <w:rPr>
                      <w:rFonts w:ascii="Segoe UI Variable Text" w:hAnsi="Segoe UI Variable Text"/>
                      <w:sz w:val="20"/>
                      <w:szCs w:val="20"/>
                    </w:rPr>
                  </w:pPr>
                  <w:r w:rsidRPr="00690CC2">
                    <w:rPr>
                      <w:rFonts w:ascii="Segoe UI Variable Text" w:hAnsi="Segoe UI Variable Text"/>
                      <w:sz w:val="20"/>
                      <w:szCs w:val="20"/>
                    </w:rPr>
                    <w:t>1</w:t>
                  </w:r>
                </w:p>
              </w:tc>
              <w:tc>
                <w:tcPr>
                  <w:tcW w:w="0" w:type="auto"/>
                  <w:vAlign w:val="center"/>
                  <w:hideMark/>
                </w:tcPr>
                <w:p w14:paraId="175CC5B2" w14:textId="77777777" w:rsidR="00BD7148" w:rsidRPr="00690CC2" w:rsidRDefault="00BD7148" w:rsidP="00BD7148">
                  <w:pPr>
                    <w:spacing w:after="0" w:line="240" w:lineRule="auto"/>
                    <w:rPr>
                      <w:rFonts w:ascii="Segoe UI Variable Text" w:hAnsi="Segoe UI Variable Text"/>
                      <w:sz w:val="20"/>
                      <w:szCs w:val="20"/>
                    </w:rPr>
                  </w:pPr>
                  <w:r w:rsidRPr="00690CC2">
                    <w:rPr>
                      <w:rFonts w:ascii="Segoe UI Variable Text" w:hAnsi="Segoe UI Variable Text"/>
                      <w:sz w:val="20"/>
                      <w:szCs w:val="20"/>
                    </w:rPr>
                    <w:t>1-3</w:t>
                  </w:r>
                </w:p>
              </w:tc>
              <w:tc>
                <w:tcPr>
                  <w:tcW w:w="0" w:type="auto"/>
                  <w:vAlign w:val="center"/>
                  <w:hideMark/>
                </w:tcPr>
                <w:p w14:paraId="5D190B37" w14:textId="77777777" w:rsidR="00BD7148" w:rsidRPr="00690CC2" w:rsidRDefault="00BD7148" w:rsidP="00BD7148">
                  <w:pPr>
                    <w:spacing w:after="0" w:line="240" w:lineRule="auto"/>
                    <w:rPr>
                      <w:rFonts w:ascii="Segoe UI Variable Text" w:hAnsi="Segoe UI Variable Text"/>
                      <w:sz w:val="20"/>
                      <w:szCs w:val="20"/>
                    </w:rPr>
                  </w:pPr>
                  <w:r w:rsidRPr="00690CC2">
                    <w:rPr>
                      <w:rFonts w:ascii="Segoe UI Variable Text" w:hAnsi="Segoe UI Variable Text"/>
                      <w:sz w:val="20"/>
                      <w:szCs w:val="20"/>
                    </w:rPr>
                    <w:t>Basic understanding of copyright. Limited application to the scenario. May identify only one or two relevant points.</w:t>
                  </w:r>
                </w:p>
              </w:tc>
            </w:tr>
            <w:tr w:rsidR="00BD7148" w:rsidRPr="00690CC2" w14:paraId="540496C6" w14:textId="77777777" w:rsidTr="008D2B1E">
              <w:trPr>
                <w:tblCellSpacing w:w="15" w:type="dxa"/>
              </w:trPr>
              <w:tc>
                <w:tcPr>
                  <w:tcW w:w="0" w:type="auto"/>
                  <w:vAlign w:val="center"/>
                  <w:hideMark/>
                </w:tcPr>
                <w:p w14:paraId="5E056817" w14:textId="77777777" w:rsidR="00BD7148" w:rsidRPr="00690CC2" w:rsidRDefault="00BD7148" w:rsidP="00BD7148">
                  <w:pPr>
                    <w:spacing w:after="0" w:line="240" w:lineRule="auto"/>
                    <w:rPr>
                      <w:rFonts w:ascii="Segoe UI Variable Text" w:hAnsi="Segoe UI Variable Text"/>
                      <w:sz w:val="20"/>
                      <w:szCs w:val="20"/>
                    </w:rPr>
                  </w:pPr>
                  <w:r w:rsidRPr="00690CC2">
                    <w:rPr>
                      <w:rFonts w:ascii="Segoe UI Variable Text" w:hAnsi="Segoe UI Variable Text"/>
                      <w:sz w:val="20"/>
                      <w:szCs w:val="20"/>
                    </w:rPr>
                    <w:t>0</w:t>
                  </w:r>
                </w:p>
              </w:tc>
              <w:tc>
                <w:tcPr>
                  <w:tcW w:w="0" w:type="auto"/>
                  <w:vAlign w:val="center"/>
                  <w:hideMark/>
                </w:tcPr>
                <w:p w14:paraId="107717DF" w14:textId="77777777" w:rsidR="00BD7148" w:rsidRPr="00690CC2" w:rsidRDefault="00BD7148" w:rsidP="00BD7148">
                  <w:pPr>
                    <w:spacing w:after="0" w:line="240" w:lineRule="auto"/>
                    <w:rPr>
                      <w:rFonts w:ascii="Segoe UI Variable Text" w:hAnsi="Segoe UI Variable Text"/>
                      <w:sz w:val="20"/>
                      <w:szCs w:val="20"/>
                    </w:rPr>
                  </w:pPr>
                  <w:r w:rsidRPr="00690CC2">
                    <w:rPr>
                      <w:rFonts w:ascii="Segoe UI Variable Text" w:hAnsi="Segoe UI Variable Text"/>
                      <w:sz w:val="20"/>
                      <w:szCs w:val="20"/>
                    </w:rPr>
                    <w:t>0</w:t>
                  </w:r>
                </w:p>
              </w:tc>
              <w:tc>
                <w:tcPr>
                  <w:tcW w:w="0" w:type="auto"/>
                  <w:vAlign w:val="center"/>
                  <w:hideMark/>
                </w:tcPr>
                <w:p w14:paraId="43DB6D80" w14:textId="77777777" w:rsidR="00BD7148" w:rsidRPr="00690CC2" w:rsidRDefault="00BD7148" w:rsidP="00BD7148">
                  <w:pPr>
                    <w:spacing w:after="0" w:line="240" w:lineRule="auto"/>
                    <w:rPr>
                      <w:rFonts w:ascii="Segoe UI Variable Text" w:hAnsi="Segoe UI Variable Text"/>
                      <w:sz w:val="20"/>
                      <w:szCs w:val="20"/>
                    </w:rPr>
                  </w:pPr>
                  <w:r w:rsidRPr="00690CC2">
                    <w:rPr>
                      <w:rFonts w:ascii="Segoe UI Variable Text" w:hAnsi="Segoe UI Variable Text"/>
                      <w:sz w:val="20"/>
                      <w:szCs w:val="20"/>
                    </w:rPr>
                    <w:t>No relevant response.</w:t>
                  </w:r>
                </w:p>
              </w:tc>
            </w:tr>
          </w:tbl>
          <w:p w14:paraId="4F190A83" w14:textId="77777777" w:rsidR="00BD7148" w:rsidRPr="00690CC2" w:rsidRDefault="00BD7148" w:rsidP="00BD7148">
            <w:pPr>
              <w:rPr>
                <w:rFonts w:ascii="Segoe UI Variable Text" w:hAnsi="Segoe UI Variable Text"/>
                <w:sz w:val="20"/>
                <w:szCs w:val="20"/>
              </w:rPr>
            </w:pPr>
          </w:p>
          <w:p w14:paraId="0EB5229A" w14:textId="77777777" w:rsidR="00BD7148" w:rsidRPr="00690CC2" w:rsidRDefault="00BD7148" w:rsidP="00BD7148">
            <w:pPr>
              <w:rPr>
                <w:rFonts w:ascii="Segoe UI Variable Text" w:hAnsi="Segoe UI Variable Text"/>
                <w:b/>
                <w:bCs/>
                <w:sz w:val="20"/>
                <w:szCs w:val="20"/>
              </w:rPr>
            </w:pPr>
            <w:r w:rsidRPr="00690CC2">
              <w:rPr>
                <w:rFonts w:ascii="Segoe UI Variable Text" w:hAnsi="Segoe UI Variable Text"/>
                <w:b/>
                <w:bCs/>
                <w:sz w:val="20"/>
                <w:szCs w:val="20"/>
              </w:rPr>
              <w:t>Indicative Content</w:t>
            </w:r>
          </w:p>
          <w:p w14:paraId="55FD2DB5" w14:textId="77777777" w:rsidR="00BD7148" w:rsidRPr="00690CC2" w:rsidRDefault="00BD7148" w:rsidP="00BD7148">
            <w:pPr>
              <w:rPr>
                <w:rFonts w:ascii="Segoe UI Variable Text" w:hAnsi="Segoe UI Variable Text"/>
                <w:sz w:val="20"/>
                <w:szCs w:val="20"/>
              </w:rPr>
            </w:pPr>
            <w:r w:rsidRPr="00690CC2">
              <w:rPr>
                <w:rFonts w:ascii="Segoe UI Variable Text" w:hAnsi="Segoe UI Variable Text"/>
                <w:sz w:val="20"/>
                <w:szCs w:val="20"/>
              </w:rPr>
              <w:t>Responses may include:</w:t>
            </w:r>
          </w:p>
          <w:p w14:paraId="6CCF68B2" w14:textId="77777777" w:rsidR="00BD7148" w:rsidRPr="00690CC2" w:rsidRDefault="00BD7148" w:rsidP="00BD7148">
            <w:pPr>
              <w:numPr>
                <w:ilvl w:val="0"/>
                <w:numId w:val="26"/>
              </w:numPr>
              <w:rPr>
                <w:rFonts w:ascii="Segoe UI Variable Text" w:hAnsi="Segoe UI Variable Text"/>
                <w:sz w:val="20"/>
                <w:szCs w:val="20"/>
              </w:rPr>
            </w:pPr>
            <w:r w:rsidRPr="00690CC2">
              <w:rPr>
                <w:rFonts w:ascii="Segoe UI Variable Text" w:hAnsi="Segoe UI Variable Text"/>
                <w:sz w:val="20"/>
                <w:szCs w:val="20"/>
              </w:rPr>
              <w:t xml:space="preserve">The Copyright, Designs and Patents Act 1988 </w:t>
            </w:r>
            <w:proofErr w:type="gramStart"/>
            <w:r w:rsidRPr="00690CC2">
              <w:rPr>
                <w:rFonts w:ascii="Segoe UI Variable Text" w:hAnsi="Segoe UI Variable Text"/>
                <w:sz w:val="20"/>
                <w:szCs w:val="20"/>
              </w:rPr>
              <w:t>protects</w:t>
            </w:r>
            <w:proofErr w:type="gramEnd"/>
            <w:r w:rsidRPr="00690CC2">
              <w:rPr>
                <w:rFonts w:ascii="Segoe UI Variable Text" w:hAnsi="Segoe UI Variable Text"/>
                <w:sz w:val="20"/>
                <w:szCs w:val="20"/>
              </w:rPr>
              <w:t xml:space="preserve"> original creative works including photographs, music, videos, broadcasts, and written content. </w:t>
            </w:r>
          </w:p>
          <w:p w14:paraId="6BF05CBD" w14:textId="77777777" w:rsidR="00BD7148" w:rsidRPr="00690CC2" w:rsidRDefault="00BD7148" w:rsidP="00BD7148">
            <w:pPr>
              <w:numPr>
                <w:ilvl w:val="0"/>
                <w:numId w:val="26"/>
              </w:numPr>
              <w:rPr>
                <w:rFonts w:ascii="Segoe UI Variable Text" w:hAnsi="Segoe UI Variable Text"/>
                <w:sz w:val="20"/>
                <w:szCs w:val="20"/>
              </w:rPr>
            </w:pPr>
            <w:r w:rsidRPr="00690CC2">
              <w:rPr>
                <w:rFonts w:ascii="Segoe UI Variable Text" w:hAnsi="Segoe UI Variable Text"/>
                <w:sz w:val="20"/>
                <w:szCs w:val="20"/>
              </w:rPr>
              <w:t xml:space="preserve">Vision Stream cannot simply copy photographs from the internet into mood boards, presentations, or planning documents without permission if copyright still applies. </w:t>
            </w:r>
          </w:p>
          <w:p w14:paraId="7F22A409" w14:textId="77777777" w:rsidR="00BD7148" w:rsidRPr="00690CC2" w:rsidRDefault="00BD7148" w:rsidP="00BD7148">
            <w:pPr>
              <w:numPr>
                <w:ilvl w:val="0"/>
                <w:numId w:val="26"/>
              </w:numPr>
              <w:rPr>
                <w:rFonts w:ascii="Segoe UI Variable Text" w:hAnsi="Segoe UI Variable Text"/>
                <w:sz w:val="20"/>
                <w:szCs w:val="20"/>
              </w:rPr>
            </w:pPr>
            <w:r w:rsidRPr="00690CC2">
              <w:rPr>
                <w:rFonts w:ascii="Segoe UI Variable Text" w:hAnsi="Segoe UI Variable Text"/>
                <w:sz w:val="20"/>
                <w:szCs w:val="20"/>
              </w:rPr>
              <w:t xml:space="preserve">News broadcast clips are protected by </w:t>
            </w:r>
            <w:proofErr w:type="gramStart"/>
            <w:r w:rsidRPr="00690CC2">
              <w:rPr>
                <w:rFonts w:ascii="Segoe UI Variable Text" w:hAnsi="Segoe UI Variable Text"/>
                <w:sz w:val="20"/>
                <w:szCs w:val="20"/>
              </w:rPr>
              <w:t>copyright</w:t>
            </w:r>
            <w:proofErr w:type="gramEnd"/>
            <w:r w:rsidRPr="00690CC2">
              <w:rPr>
                <w:rFonts w:ascii="Segoe UI Variable Text" w:hAnsi="Segoe UI Variable Text"/>
                <w:sz w:val="20"/>
                <w:szCs w:val="20"/>
              </w:rPr>
              <w:t xml:space="preserve"> and permission may be required before including them in proposal materials or planned productions. </w:t>
            </w:r>
          </w:p>
          <w:p w14:paraId="6EFBE454" w14:textId="77777777" w:rsidR="00BD7148" w:rsidRPr="00690CC2" w:rsidRDefault="00BD7148" w:rsidP="00BD7148">
            <w:pPr>
              <w:numPr>
                <w:ilvl w:val="0"/>
                <w:numId w:val="26"/>
              </w:numPr>
              <w:rPr>
                <w:rFonts w:ascii="Segoe UI Variable Text" w:hAnsi="Segoe UI Variable Text"/>
                <w:sz w:val="20"/>
                <w:szCs w:val="20"/>
              </w:rPr>
            </w:pPr>
            <w:r w:rsidRPr="00690CC2">
              <w:rPr>
                <w:rFonts w:ascii="Segoe UI Variable Text" w:hAnsi="Segoe UI Variable Text"/>
                <w:sz w:val="20"/>
                <w:szCs w:val="20"/>
              </w:rPr>
              <w:lastRenderedPageBreak/>
              <w:t xml:space="preserve">The company cannot use a popular chart song in a trailer concept or pre-production materials without obtaining the appropriate licence. </w:t>
            </w:r>
          </w:p>
          <w:p w14:paraId="50735C7B" w14:textId="77777777" w:rsidR="00BD7148" w:rsidRPr="00690CC2" w:rsidRDefault="00BD7148" w:rsidP="00BD7148">
            <w:pPr>
              <w:numPr>
                <w:ilvl w:val="0"/>
                <w:numId w:val="26"/>
              </w:numPr>
              <w:rPr>
                <w:rFonts w:ascii="Segoe UI Variable Text" w:hAnsi="Segoe UI Variable Text"/>
                <w:sz w:val="20"/>
                <w:szCs w:val="20"/>
              </w:rPr>
            </w:pPr>
            <w:r w:rsidRPr="00690CC2">
              <w:rPr>
                <w:rFonts w:ascii="Segoe UI Variable Text" w:hAnsi="Segoe UI Variable Text"/>
                <w:sz w:val="20"/>
                <w:szCs w:val="20"/>
              </w:rPr>
              <w:t xml:space="preserve">Information from articles and reports may be used for research, but copying large sections directly into scripts could breach copyright. </w:t>
            </w:r>
          </w:p>
          <w:p w14:paraId="74AFBF29" w14:textId="77777777" w:rsidR="00BD7148" w:rsidRPr="00690CC2" w:rsidRDefault="00BD7148" w:rsidP="00BD7148">
            <w:pPr>
              <w:numPr>
                <w:ilvl w:val="0"/>
                <w:numId w:val="26"/>
              </w:numPr>
              <w:rPr>
                <w:rFonts w:ascii="Segoe UI Variable Text" w:hAnsi="Segoe UI Variable Text"/>
                <w:sz w:val="20"/>
                <w:szCs w:val="20"/>
              </w:rPr>
            </w:pPr>
            <w:r w:rsidRPr="00690CC2">
              <w:rPr>
                <w:rFonts w:ascii="Segoe UI Variable Text" w:hAnsi="Segoe UI Variable Text"/>
                <w:sz w:val="20"/>
                <w:szCs w:val="20"/>
              </w:rPr>
              <w:t xml:space="preserve">Original creators should be credited where appropriate. </w:t>
            </w:r>
          </w:p>
          <w:p w14:paraId="154577FD" w14:textId="77777777" w:rsidR="00BD7148" w:rsidRPr="00690CC2" w:rsidRDefault="00BD7148" w:rsidP="00BD7148">
            <w:pPr>
              <w:numPr>
                <w:ilvl w:val="0"/>
                <w:numId w:val="26"/>
              </w:numPr>
              <w:rPr>
                <w:rFonts w:ascii="Segoe UI Variable Text" w:hAnsi="Segoe UI Variable Text"/>
                <w:sz w:val="20"/>
                <w:szCs w:val="20"/>
              </w:rPr>
            </w:pPr>
            <w:r w:rsidRPr="00690CC2">
              <w:rPr>
                <w:rFonts w:ascii="Segoe UI Variable Text" w:hAnsi="Segoe UI Variable Text"/>
                <w:sz w:val="20"/>
                <w:szCs w:val="20"/>
              </w:rPr>
              <w:t xml:space="preserve">The company may need to contact copyright owners, publishers, broadcasters, record labels, or licensing organisations. </w:t>
            </w:r>
          </w:p>
          <w:p w14:paraId="2518F490" w14:textId="77777777" w:rsidR="00BD7148" w:rsidRPr="00690CC2" w:rsidRDefault="00BD7148" w:rsidP="00BD7148">
            <w:pPr>
              <w:numPr>
                <w:ilvl w:val="0"/>
                <w:numId w:val="26"/>
              </w:numPr>
              <w:rPr>
                <w:rFonts w:ascii="Segoe UI Variable Text" w:hAnsi="Segoe UI Variable Text"/>
                <w:sz w:val="20"/>
                <w:szCs w:val="20"/>
              </w:rPr>
            </w:pPr>
            <w:r w:rsidRPr="00690CC2">
              <w:rPr>
                <w:rFonts w:ascii="Segoe UI Variable Text" w:hAnsi="Segoe UI Variable Text"/>
                <w:sz w:val="20"/>
                <w:szCs w:val="20"/>
              </w:rPr>
              <w:t xml:space="preserve">Failure to comply could result in legal action, financial penalties, project delays, or reputational damage. </w:t>
            </w:r>
          </w:p>
          <w:p w14:paraId="496AEF03" w14:textId="77777777" w:rsidR="00BD7148" w:rsidRPr="00690CC2" w:rsidRDefault="00BD7148" w:rsidP="00BD7148">
            <w:pPr>
              <w:numPr>
                <w:ilvl w:val="0"/>
                <w:numId w:val="26"/>
              </w:numPr>
              <w:rPr>
                <w:rFonts w:ascii="Segoe UI Variable Text" w:hAnsi="Segoe UI Variable Text"/>
                <w:sz w:val="20"/>
                <w:szCs w:val="20"/>
              </w:rPr>
            </w:pPr>
            <w:r w:rsidRPr="00690CC2">
              <w:rPr>
                <w:rFonts w:ascii="Segoe UI Variable Text" w:hAnsi="Segoe UI Variable Text"/>
                <w:sz w:val="20"/>
                <w:szCs w:val="20"/>
              </w:rPr>
              <w:t xml:space="preserve">Understanding copyright during pre-production helps ensure all permissions and licences are secured before production begins. </w:t>
            </w:r>
          </w:p>
          <w:p w14:paraId="2660107F" w14:textId="77777777" w:rsidR="00BD7148" w:rsidRPr="00690CC2" w:rsidRDefault="00BD7148" w:rsidP="00BD7148">
            <w:pPr>
              <w:rPr>
                <w:rFonts w:ascii="Segoe UI Variable Text" w:hAnsi="Segoe UI Variable Text"/>
                <w:sz w:val="20"/>
                <w:szCs w:val="20"/>
              </w:rPr>
            </w:pPr>
          </w:p>
          <w:p w14:paraId="4E6599C6" w14:textId="77777777" w:rsidR="00BD7148" w:rsidRPr="00690CC2" w:rsidRDefault="00BD7148" w:rsidP="00BD7148">
            <w:pPr>
              <w:rPr>
                <w:rFonts w:ascii="Segoe UI Variable Text" w:hAnsi="Segoe UI Variable Text"/>
                <w:b/>
                <w:bCs/>
                <w:sz w:val="20"/>
                <w:szCs w:val="20"/>
              </w:rPr>
            </w:pPr>
            <w:r w:rsidRPr="00690CC2">
              <w:rPr>
                <w:rFonts w:ascii="Segoe UI Variable Text" w:hAnsi="Segoe UI Variable Text"/>
                <w:b/>
                <w:bCs/>
                <w:sz w:val="20"/>
                <w:szCs w:val="20"/>
              </w:rPr>
              <w:t>Model Answer (8 marks)</w:t>
            </w:r>
          </w:p>
          <w:p w14:paraId="2AC91F44" w14:textId="77777777" w:rsidR="00BD7148" w:rsidRPr="00690CC2" w:rsidRDefault="00BD7148" w:rsidP="00BD7148">
            <w:pPr>
              <w:rPr>
                <w:rFonts w:ascii="Segoe UI Variable Text" w:hAnsi="Segoe UI Variable Text"/>
                <w:sz w:val="20"/>
                <w:szCs w:val="20"/>
              </w:rPr>
            </w:pPr>
            <w:r w:rsidRPr="00690CC2">
              <w:rPr>
                <w:rFonts w:ascii="Segoe UI Variable Text" w:hAnsi="Segoe UI Variable Text"/>
                <w:sz w:val="20"/>
                <w:szCs w:val="20"/>
              </w:rPr>
              <w:t xml:space="preserve">The Copyright, Designs and Patents Act 1988 </w:t>
            </w:r>
            <w:proofErr w:type="gramStart"/>
            <w:r w:rsidRPr="00690CC2">
              <w:rPr>
                <w:rFonts w:ascii="Segoe UI Variable Text" w:hAnsi="Segoe UI Variable Text"/>
                <w:sz w:val="20"/>
                <w:szCs w:val="20"/>
              </w:rPr>
              <w:t>protects</w:t>
            </w:r>
            <w:proofErr w:type="gramEnd"/>
            <w:r w:rsidRPr="00690CC2">
              <w:rPr>
                <w:rFonts w:ascii="Segoe UI Variable Text" w:hAnsi="Segoe UI Variable Text"/>
                <w:sz w:val="20"/>
                <w:szCs w:val="20"/>
              </w:rPr>
              <w:t xml:space="preserve"> original creative works such as photographs, music, broadcasts, and written articles. This means that Vision Stream cannot automatically use photographs found on the internet in mood boards or planning documents without checking who owns the copyright and obtaining permission where necessary.</w:t>
            </w:r>
          </w:p>
          <w:p w14:paraId="00C1417C" w14:textId="77777777" w:rsidR="00BD7148" w:rsidRPr="00690CC2" w:rsidRDefault="00BD7148" w:rsidP="00BD7148">
            <w:pPr>
              <w:rPr>
                <w:rFonts w:ascii="Segoe UI Variable Text" w:hAnsi="Segoe UI Variable Text"/>
                <w:sz w:val="20"/>
                <w:szCs w:val="20"/>
              </w:rPr>
            </w:pPr>
            <w:r w:rsidRPr="00690CC2">
              <w:rPr>
                <w:rFonts w:ascii="Segoe UI Variable Text" w:hAnsi="Segoe UI Variable Text"/>
                <w:sz w:val="20"/>
                <w:szCs w:val="20"/>
              </w:rPr>
              <w:t>The Act also protects television and news broadcasts, so clips from local news programmes cannot be included in proposal presentations or future productions without the appropriate rights being obtained. Similarly, the popular chart song planned for the trailer concept is protected by copyright and would normally require a licence from the copyright owner before it can be used.</w:t>
            </w:r>
          </w:p>
          <w:p w14:paraId="10F9D3FE" w14:textId="77777777" w:rsidR="00BD7148" w:rsidRPr="00690CC2" w:rsidRDefault="00BD7148" w:rsidP="00BD7148">
            <w:pPr>
              <w:rPr>
                <w:rFonts w:ascii="Segoe UI Variable Text" w:hAnsi="Segoe UI Variable Text"/>
                <w:sz w:val="20"/>
                <w:szCs w:val="20"/>
              </w:rPr>
            </w:pPr>
            <w:r w:rsidRPr="00690CC2">
              <w:rPr>
                <w:rFonts w:ascii="Segoe UI Variable Text" w:hAnsi="Segoe UI Variable Text"/>
                <w:sz w:val="20"/>
                <w:szCs w:val="20"/>
              </w:rPr>
              <w:t>When researching online articles and reports, the production team can use the information to develop ideas, but they should not copy large sections directly into scripts or planning documents without permission. Sources should also be acknowledged appropriately.</w:t>
            </w:r>
          </w:p>
          <w:p w14:paraId="5B46759D" w14:textId="77777777" w:rsidR="00BD7148" w:rsidRPr="00690CC2" w:rsidRDefault="00BD7148" w:rsidP="00BD7148">
            <w:pPr>
              <w:rPr>
                <w:rFonts w:ascii="Segoe UI Variable Text" w:hAnsi="Segoe UI Variable Text"/>
                <w:sz w:val="20"/>
                <w:szCs w:val="20"/>
              </w:rPr>
            </w:pPr>
            <w:r w:rsidRPr="00690CC2">
              <w:rPr>
                <w:rFonts w:ascii="Segoe UI Variable Text" w:hAnsi="Segoe UI Variable Text"/>
                <w:sz w:val="20"/>
                <w:szCs w:val="20"/>
              </w:rPr>
              <w:t>By following the Copyright, Designs and Patents Act 1988 during pre-production, Vision Stream can obtain the correct permissions and licences before filming begins. This helps prevent copyright infringement, avoids legal and financial consequences, and ensures the documentary is planned in a professional and lawful manner.</w:t>
            </w:r>
          </w:p>
          <w:p w14:paraId="4B481070" w14:textId="675BDAFD" w:rsidR="00A127C9" w:rsidRPr="00A127C9" w:rsidRDefault="00A127C9" w:rsidP="00BD7148">
            <w:pPr>
              <w:spacing w:after="160" w:line="259" w:lineRule="auto"/>
              <w:rPr>
                <w:rFonts w:ascii="Segoe UI Variable Text" w:hAnsi="Segoe UI Variable Text"/>
                <w:sz w:val="20"/>
                <w:szCs w:val="20"/>
              </w:rPr>
            </w:pPr>
          </w:p>
          <w:p w14:paraId="010E69B4"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Top of Form</w:t>
            </w:r>
          </w:p>
          <w:p w14:paraId="20F9DEC2"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Bottom of Form</w:t>
            </w:r>
          </w:p>
          <w:p w14:paraId="33E70888" w14:textId="63579FFC" w:rsidR="00AA6A3E" w:rsidRPr="001978DE" w:rsidRDefault="00AA6A3E" w:rsidP="00213CFB">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7DFCF9FA" w14:textId="77777777" w:rsidR="00766CB9" w:rsidRDefault="00766CB9" w:rsidP="000A336A">
      <w:pPr>
        <w:rPr>
          <w:rFonts w:ascii="Segoe UI Variable Text" w:hAnsi="Segoe UI Variable Text"/>
          <w:b/>
          <w:bCs/>
          <w:noProof/>
        </w:rPr>
      </w:pPr>
    </w:p>
    <w:p w14:paraId="6F989E79" w14:textId="77777777" w:rsidR="00766CB9" w:rsidRDefault="00766CB9" w:rsidP="000A336A">
      <w:pPr>
        <w:rPr>
          <w:rFonts w:ascii="Segoe UI Variable Text" w:hAnsi="Segoe UI Variable Text"/>
          <w:b/>
          <w:bCs/>
          <w:noProof/>
        </w:rPr>
      </w:pPr>
    </w:p>
    <w:p w14:paraId="4238DB05" w14:textId="77777777" w:rsidR="00766CB9" w:rsidRDefault="00766CB9" w:rsidP="000A336A">
      <w:pPr>
        <w:rPr>
          <w:rFonts w:ascii="Segoe UI Variable Text" w:hAnsi="Segoe UI Variable Text"/>
          <w:b/>
          <w:bCs/>
          <w:noProof/>
        </w:rPr>
      </w:pPr>
    </w:p>
    <w:p w14:paraId="520E1BF8" w14:textId="77777777" w:rsidR="00766CB9" w:rsidRDefault="00766CB9" w:rsidP="000A336A">
      <w:pPr>
        <w:rPr>
          <w:rFonts w:ascii="Segoe UI Variable Text" w:hAnsi="Segoe UI Variable Text"/>
          <w:b/>
          <w:bCs/>
          <w:noProof/>
        </w:rPr>
      </w:pPr>
    </w:p>
    <w:p w14:paraId="653A47B6" w14:textId="77777777" w:rsidR="00766CB9" w:rsidRDefault="00766CB9" w:rsidP="000A336A">
      <w:pPr>
        <w:rPr>
          <w:rFonts w:ascii="Segoe UI Variable Text" w:hAnsi="Segoe UI Variable Text"/>
          <w:b/>
          <w:bCs/>
          <w:noProof/>
        </w:rPr>
      </w:pPr>
    </w:p>
    <w:p w14:paraId="679FC0C5" w14:textId="77777777" w:rsidR="00766CB9" w:rsidRDefault="00766CB9" w:rsidP="000A336A">
      <w:pPr>
        <w:rPr>
          <w:rFonts w:ascii="Segoe UI Variable Text" w:hAnsi="Segoe UI Variable Text"/>
          <w:b/>
          <w:bCs/>
          <w:noProof/>
        </w:rPr>
      </w:pPr>
    </w:p>
    <w:p w14:paraId="5688683D" w14:textId="77777777" w:rsidR="00766CB9" w:rsidRDefault="00766CB9" w:rsidP="000A336A">
      <w:pPr>
        <w:rPr>
          <w:rFonts w:ascii="Segoe UI Variable Text" w:hAnsi="Segoe UI Variable Text"/>
          <w:b/>
          <w:bCs/>
          <w:noProof/>
        </w:rPr>
      </w:pPr>
    </w:p>
    <w:p w14:paraId="59271137" w14:textId="77777777" w:rsidR="00A127C9" w:rsidRDefault="00A127C9" w:rsidP="006950A7">
      <w:pPr>
        <w:rPr>
          <w:rFonts w:ascii="Segoe UI Variable Text" w:hAnsi="Segoe UI Variable Text"/>
          <w:b/>
          <w:bCs/>
          <w:sz w:val="28"/>
          <w:szCs w:val="28"/>
        </w:rPr>
      </w:pPr>
    </w:p>
    <w:p w14:paraId="1BC92353" w14:textId="77777777" w:rsidR="00A127C9" w:rsidRDefault="00A127C9" w:rsidP="006950A7">
      <w:pPr>
        <w:rPr>
          <w:rFonts w:ascii="Segoe UI Variable Text" w:hAnsi="Segoe UI Variable Text"/>
          <w:b/>
          <w:bCs/>
          <w:sz w:val="28"/>
          <w:szCs w:val="28"/>
        </w:rPr>
      </w:pPr>
    </w:p>
    <w:p w14:paraId="1A6D2D79" w14:textId="77777777" w:rsidR="00A127C9" w:rsidRDefault="00A127C9" w:rsidP="006950A7">
      <w:pPr>
        <w:rPr>
          <w:rFonts w:ascii="Segoe UI Variable Text" w:hAnsi="Segoe UI Variable Text"/>
          <w:b/>
          <w:bCs/>
          <w:sz w:val="28"/>
          <w:szCs w:val="28"/>
        </w:rPr>
      </w:pPr>
    </w:p>
    <w:p w14:paraId="7A07BA24" w14:textId="77777777" w:rsidR="00A127C9" w:rsidRDefault="00A127C9" w:rsidP="006950A7">
      <w:pPr>
        <w:rPr>
          <w:rFonts w:ascii="Segoe UI Variable Text" w:hAnsi="Segoe UI Variable Text"/>
          <w:b/>
          <w:bCs/>
          <w:sz w:val="28"/>
          <w:szCs w:val="28"/>
        </w:rPr>
      </w:pPr>
    </w:p>
    <w:p w14:paraId="778BC6DD" w14:textId="77777777" w:rsidR="00A127C9" w:rsidRDefault="00A127C9" w:rsidP="006950A7">
      <w:pPr>
        <w:rPr>
          <w:rFonts w:ascii="Segoe UI Variable Text" w:hAnsi="Segoe UI Variable Text"/>
          <w:b/>
          <w:bCs/>
          <w:sz w:val="28"/>
          <w:szCs w:val="28"/>
        </w:rPr>
      </w:pPr>
    </w:p>
    <w:p w14:paraId="1A639331" w14:textId="77777777" w:rsidR="00A127C9" w:rsidRDefault="00A127C9" w:rsidP="006950A7">
      <w:pPr>
        <w:rPr>
          <w:rFonts w:ascii="Segoe UI Variable Text" w:hAnsi="Segoe UI Variable Text"/>
          <w:b/>
          <w:bCs/>
          <w:sz w:val="28"/>
          <w:szCs w:val="28"/>
        </w:rPr>
      </w:pPr>
    </w:p>
    <w:p w14:paraId="574BD635" w14:textId="77777777" w:rsidR="00A127C9" w:rsidRDefault="00A127C9" w:rsidP="006950A7">
      <w:pPr>
        <w:rPr>
          <w:rFonts w:ascii="Segoe UI Variable Text" w:hAnsi="Segoe UI Variable Text"/>
          <w:b/>
          <w:bCs/>
          <w:sz w:val="28"/>
          <w:szCs w:val="28"/>
        </w:rPr>
      </w:pPr>
    </w:p>
    <w:p w14:paraId="3D70BF8A" w14:textId="77777777" w:rsidR="00A127C9" w:rsidRDefault="00A127C9" w:rsidP="006950A7">
      <w:pPr>
        <w:rPr>
          <w:rFonts w:ascii="Segoe UI Variable Text" w:hAnsi="Segoe UI Variable Text"/>
          <w:b/>
          <w:bCs/>
          <w:sz w:val="28"/>
          <w:szCs w:val="28"/>
        </w:rPr>
      </w:pPr>
    </w:p>
    <w:p w14:paraId="6D579417" w14:textId="77777777" w:rsidR="00A127C9" w:rsidRDefault="00A127C9" w:rsidP="006950A7">
      <w:pPr>
        <w:rPr>
          <w:rFonts w:ascii="Segoe UI Variable Text" w:hAnsi="Segoe UI Variable Text"/>
          <w:b/>
          <w:bCs/>
          <w:sz w:val="28"/>
          <w:szCs w:val="28"/>
        </w:rPr>
      </w:pPr>
    </w:p>
    <w:p w14:paraId="4D2633AE" w14:textId="77777777" w:rsidR="00A127C9" w:rsidRDefault="00A127C9" w:rsidP="006950A7">
      <w:pPr>
        <w:rPr>
          <w:rFonts w:ascii="Segoe UI Variable Text" w:hAnsi="Segoe UI Variable Text"/>
          <w:b/>
          <w:bCs/>
          <w:sz w:val="28"/>
          <w:szCs w:val="28"/>
        </w:rPr>
      </w:pPr>
    </w:p>
    <w:p w14:paraId="025E6E78" w14:textId="53D929D2"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drawing>
          <wp:anchor distT="0" distB="0" distL="114300" distR="114300" simplePos="0" relativeHeight="251696128" behindDoc="0" locked="0" layoutInCell="1" allowOverlap="1" wp14:anchorId="07CEC9D1" wp14:editId="6FAF1952">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6"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7"/>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9D896" w14:textId="77777777" w:rsidR="00FA2C3B" w:rsidRDefault="00FA2C3B" w:rsidP="006950A7">
      <w:pPr>
        <w:spacing w:after="0" w:line="240" w:lineRule="auto"/>
      </w:pPr>
      <w:r>
        <w:separator/>
      </w:r>
    </w:p>
  </w:endnote>
  <w:endnote w:type="continuationSeparator" w:id="0">
    <w:p w14:paraId="29CF2E61" w14:textId="77777777" w:rsidR="00FA2C3B" w:rsidRDefault="00FA2C3B"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5D584" w14:textId="77777777" w:rsidR="00FA2C3B" w:rsidRDefault="00FA2C3B" w:rsidP="006950A7">
      <w:pPr>
        <w:spacing w:after="0" w:line="240" w:lineRule="auto"/>
      </w:pPr>
      <w:r>
        <w:separator/>
      </w:r>
    </w:p>
  </w:footnote>
  <w:footnote w:type="continuationSeparator" w:id="0">
    <w:p w14:paraId="32A93BC2" w14:textId="77777777" w:rsidR="00FA2C3B" w:rsidRDefault="00FA2C3B"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266A2"/>
    <w:multiLevelType w:val="multilevel"/>
    <w:tmpl w:val="260A9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8E2052"/>
    <w:multiLevelType w:val="multilevel"/>
    <w:tmpl w:val="59FEFE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4D432EC"/>
    <w:multiLevelType w:val="hybridMultilevel"/>
    <w:tmpl w:val="ABEE7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2B0354"/>
    <w:multiLevelType w:val="multilevel"/>
    <w:tmpl w:val="AC84D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CC003F"/>
    <w:multiLevelType w:val="hybridMultilevel"/>
    <w:tmpl w:val="CA0A69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6F13440"/>
    <w:multiLevelType w:val="hybridMultilevel"/>
    <w:tmpl w:val="55F057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A17613E"/>
    <w:multiLevelType w:val="hybridMultilevel"/>
    <w:tmpl w:val="DB5615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B813A04"/>
    <w:multiLevelType w:val="multilevel"/>
    <w:tmpl w:val="BE3C9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345A1E"/>
    <w:multiLevelType w:val="hybridMultilevel"/>
    <w:tmpl w:val="11924D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D31DF0"/>
    <w:multiLevelType w:val="hybridMultilevel"/>
    <w:tmpl w:val="F15AC04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4E207E6"/>
    <w:multiLevelType w:val="multilevel"/>
    <w:tmpl w:val="6F94D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3A4D09"/>
    <w:multiLevelType w:val="multilevel"/>
    <w:tmpl w:val="36E0A8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B5D2768"/>
    <w:multiLevelType w:val="multilevel"/>
    <w:tmpl w:val="1A0C8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7F0B03"/>
    <w:multiLevelType w:val="hybridMultilevel"/>
    <w:tmpl w:val="857EA25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8442E17"/>
    <w:multiLevelType w:val="multilevel"/>
    <w:tmpl w:val="AB40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855ADB"/>
    <w:multiLevelType w:val="multilevel"/>
    <w:tmpl w:val="AC48F3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A7C15D5"/>
    <w:multiLevelType w:val="multilevel"/>
    <w:tmpl w:val="734A7A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F685F99"/>
    <w:multiLevelType w:val="hybridMultilevel"/>
    <w:tmpl w:val="945AC3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BE2009E"/>
    <w:multiLevelType w:val="multilevel"/>
    <w:tmpl w:val="B91A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CE6ABE"/>
    <w:multiLevelType w:val="hybridMultilevel"/>
    <w:tmpl w:val="7E8C22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D8302B5"/>
    <w:multiLevelType w:val="multilevel"/>
    <w:tmpl w:val="35E6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B91C12"/>
    <w:multiLevelType w:val="multilevel"/>
    <w:tmpl w:val="76EA6B54"/>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6DE06E27"/>
    <w:multiLevelType w:val="multilevel"/>
    <w:tmpl w:val="25BC0D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6F0E42CF"/>
    <w:multiLevelType w:val="multilevel"/>
    <w:tmpl w:val="96106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FF221E"/>
    <w:multiLevelType w:val="hybridMultilevel"/>
    <w:tmpl w:val="FEDE5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9406AE"/>
    <w:multiLevelType w:val="hybridMultilevel"/>
    <w:tmpl w:val="9C8E86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D853CBC"/>
    <w:multiLevelType w:val="multilevel"/>
    <w:tmpl w:val="8A2899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12242206">
    <w:abstractNumId w:val="16"/>
  </w:num>
  <w:num w:numId="2" w16cid:durableId="94908251">
    <w:abstractNumId w:val="25"/>
  </w:num>
  <w:num w:numId="3" w16cid:durableId="877277554">
    <w:abstractNumId w:val="6"/>
  </w:num>
  <w:num w:numId="4" w16cid:durableId="511191897">
    <w:abstractNumId w:val="4"/>
  </w:num>
  <w:num w:numId="5" w16cid:durableId="2109302810">
    <w:abstractNumId w:val="26"/>
  </w:num>
  <w:num w:numId="6" w16cid:durableId="746728496">
    <w:abstractNumId w:val="23"/>
  </w:num>
  <w:num w:numId="7" w16cid:durableId="1171330064">
    <w:abstractNumId w:val="18"/>
  </w:num>
  <w:num w:numId="8" w16cid:durableId="933902635">
    <w:abstractNumId w:val="9"/>
  </w:num>
  <w:num w:numId="9" w16cid:durableId="251863206">
    <w:abstractNumId w:val="22"/>
  </w:num>
  <w:num w:numId="10" w16cid:durableId="1840807392">
    <w:abstractNumId w:val="10"/>
  </w:num>
  <w:num w:numId="11" w16cid:durableId="947615362">
    <w:abstractNumId w:val="8"/>
  </w:num>
  <w:num w:numId="12" w16cid:durableId="1560746167">
    <w:abstractNumId w:val="20"/>
  </w:num>
  <w:num w:numId="13" w16cid:durableId="2008317298">
    <w:abstractNumId w:val="17"/>
  </w:num>
  <w:num w:numId="14" w16cid:durableId="88738468">
    <w:abstractNumId w:val="15"/>
  </w:num>
  <w:num w:numId="15" w16cid:durableId="2015571706">
    <w:abstractNumId w:val="11"/>
  </w:num>
  <w:num w:numId="16" w16cid:durableId="1082604538">
    <w:abstractNumId w:val="2"/>
  </w:num>
  <w:num w:numId="17" w16cid:durableId="1172572087">
    <w:abstractNumId w:val="27"/>
  </w:num>
  <w:num w:numId="18" w16cid:durableId="1079905101">
    <w:abstractNumId w:val="1"/>
  </w:num>
  <w:num w:numId="19" w16cid:durableId="381910103">
    <w:abstractNumId w:val="24"/>
  </w:num>
  <w:num w:numId="20" w16cid:durableId="1895122133">
    <w:abstractNumId w:val="19"/>
  </w:num>
  <w:num w:numId="21" w16cid:durableId="461702651">
    <w:abstractNumId w:val="21"/>
  </w:num>
  <w:num w:numId="22" w16cid:durableId="2013100602">
    <w:abstractNumId w:val="7"/>
  </w:num>
  <w:num w:numId="23" w16cid:durableId="1540774165">
    <w:abstractNumId w:val="14"/>
  </w:num>
  <w:num w:numId="24" w16cid:durableId="1257444337">
    <w:abstractNumId w:val="5"/>
  </w:num>
  <w:num w:numId="25" w16cid:durableId="504714508">
    <w:abstractNumId w:val="3"/>
  </w:num>
  <w:num w:numId="26" w16cid:durableId="1038776256">
    <w:abstractNumId w:val="0"/>
  </w:num>
  <w:num w:numId="27" w16cid:durableId="892351771">
    <w:abstractNumId w:val="12"/>
  </w:num>
  <w:num w:numId="28" w16cid:durableId="900167674">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032B"/>
    <w:rsid w:val="00003A4C"/>
    <w:rsid w:val="000043FB"/>
    <w:rsid w:val="000221A5"/>
    <w:rsid w:val="00032FF3"/>
    <w:rsid w:val="000501C1"/>
    <w:rsid w:val="00065A24"/>
    <w:rsid w:val="00066224"/>
    <w:rsid w:val="00067769"/>
    <w:rsid w:val="00083C30"/>
    <w:rsid w:val="00084DBA"/>
    <w:rsid w:val="00094F05"/>
    <w:rsid w:val="00096BD0"/>
    <w:rsid w:val="000971F0"/>
    <w:rsid w:val="000A01CA"/>
    <w:rsid w:val="000A336A"/>
    <w:rsid w:val="000A4250"/>
    <w:rsid w:val="000B00D3"/>
    <w:rsid w:val="000C218C"/>
    <w:rsid w:val="000D04D2"/>
    <w:rsid w:val="000D7347"/>
    <w:rsid w:val="000F1B4F"/>
    <w:rsid w:val="000F4FE3"/>
    <w:rsid w:val="00100640"/>
    <w:rsid w:val="00100AB3"/>
    <w:rsid w:val="001107B2"/>
    <w:rsid w:val="0011105E"/>
    <w:rsid w:val="00111F5B"/>
    <w:rsid w:val="00112DC0"/>
    <w:rsid w:val="00113A4C"/>
    <w:rsid w:val="00115F8E"/>
    <w:rsid w:val="00117629"/>
    <w:rsid w:val="00134C6A"/>
    <w:rsid w:val="00145301"/>
    <w:rsid w:val="00145DB0"/>
    <w:rsid w:val="001566AB"/>
    <w:rsid w:val="00166047"/>
    <w:rsid w:val="0017007D"/>
    <w:rsid w:val="001709E4"/>
    <w:rsid w:val="00176DEB"/>
    <w:rsid w:val="00180FBB"/>
    <w:rsid w:val="00194737"/>
    <w:rsid w:val="001978DE"/>
    <w:rsid w:val="001A24F0"/>
    <w:rsid w:val="001A6ECD"/>
    <w:rsid w:val="001B2811"/>
    <w:rsid w:val="001B69AE"/>
    <w:rsid w:val="001C0C3B"/>
    <w:rsid w:val="001D2AFB"/>
    <w:rsid w:val="001D4E2B"/>
    <w:rsid w:val="0020477A"/>
    <w:rsid w:val="00206079"/>
    <w:rsid w:val="00213CFB"/>
    <w:rsid w:val="00214DA2"/>
    <w:rsid w:val="00216999"/>
    <w:rsid w:val="00223E57"/>
    <w:rsid w:val="00225B1D"/>
    <w:rsid w:val="0023252E"/>
    <w:rsid w:val="00234DF0"/>
    <w:rsid w:val="00255AAF"/>
    <w:rsid w:val="002567FF"/>
    <w:rsid w:val="00257BA1"/>
    <w:rsid w:val="002703B5"/>
    <w:rsid w:val="002766EB"/>
    <w:rsid w:val="00286AFF"/>
    <w:rsid w:val="002926DE"/>
    <w:rsid w:val="00292EC3"/>
    <w:rsid w:val="00296EED"/>
    <w:rsid w:val="002A434B"/>
    <w:rsid w:val="002A4F52"/>
    <w:rsid w:val="002B47D4"/>
    <w:rsid w:val="002C0F12"/>
    <w:rsid w:val="002C74C7"/>
    <w:rsid w:val="002C7A17"/>
    <w:rsid w:val="002D0009"/>
    <w:rsid w:val="002E0B2B"/>
    <w:rsid w:val="002E454F"/>
    <w:rsid w:val="002E748D"/>
    <w:rsid w:val="002E7942"/>
    <w:rsid w:val="002F56B9"/>
    <w:rsid w:val="002F7308"/>
    <w:rsid w:val="003014C2"/>
    <w:rsid w:val="0030304E"/>
    <w:rsid w:val="00312B40"/>
    <w:rsid w:val="0031437C"/>
    <w:rsid w:val="0031625C"/>
    <w:rsid w:val="00321A93"/>
    <w:rsid w:val="00332857"/>
    <w:rsid w:val="003505A7"/>
    <w:rsid w:val="00351046"/>
    <w:rsid w:val="00365E0A"/>
    <w:rsid w:val="00370090"/>
    <w:rsid w:val="003801E0"/>
    <w:rsid w:val="00383CE6"/>
    <w:rsid w:val="00385F4C"/>
    <w:rsid w:val="003928D7"/>
    <w:rsid w:val="003A6A76"/>
    <w:rsid w:val="003B0289"/>
    <w:rsid w:val="003B1122"/>
    <w:rsid w:val="003C045D"/>
    <w:rsid w:val="003C195E"/>
    <w:rsid w:val="003C4EC1"/>
    <w:rsid w:val="003D1D84"/>
    <w:rsid w:val="003E71A3"/>
    <w:rsid w:val="003F7C73"/>
    <w:rsid w:val="00400AD7"/>
    <w:rsid w:val="00406E80"/>
    <w:rsid w:val="004076D5"/>
    <w:rsid w:val="00412498"/>
    <w:rsid w:val="004140A8"/>
    <w:rsid w:val="004264B0"/>
    <w:rsid w:val="00430199"/>
    <w:rsid w:val="0043280C"/>
    <w:rsid w:val="00433D74"/>
    <w:rsid w:val="00441709"/>
    <w:rsid w:val="00443BD6"/>
    <w:rsid w:val="0046165D"/>
    <w:rsid w:val="00467B0C"/>
    <w:rsid w:val="00470A37"/>
    <w:rsid w:val="0047414B"/>
    <w:rsid w:val="004849C3"/>
    <w:rsid w:val="004928FF"/>
    <w:rsid w:val="004942CC"/>
    <w:rsid w:val="004959FE"/>
    <w:rsid w:val="004A4BA0"/>
    <w:rsid w:val="004A58DC"/>
    <w:rsid w:val="004C15C4"/>
    <w:rsid w:val="004C28EA"/>
    <w:rsid w:val="004C2D83"/>
    <w:rsid w:val="004C777F"/>
    <w:rsid w:val="004D6A02"/>
    <w:rsid w:val="004E41CD"/>
    <w:rsid w:val="004F3B82"/>
    <w:rsid w:val="005018F1"/>
    <w:rsid w:val="00515CB2"/>
    <w:rsid w:val="00525D80"/>
    <w:rsid w:val="005337EA"/>
    <w:rsid w:val="00535190"/>
    <w:rsid w:val="005373A0"/>
    <w:rsid w:val="005439CF"/>
    <w:rsid w:val="005451E9"/>
    <w:rsid w:val="005463C8"/>
    <w:rsid w:val="0055353B"/>
    <w:rsid w:val="00591EE7"/>
    <w:rsid w:val="0059516B"/>
    <w:rsid w:val="005A12BF"/>
    <w:rsid w:val="005A53AF"/>
    <w:rsid w:val="005B1237"/>
    <w:rsid w:val="005C1B65"/>
    <w:rsid w:val="005C7583"/>
    <w:rsid w:val="005F1921"/>
    <w:rsid w:val="005F1FAA"/>
    <w:rsid w:val="005F601C"/>
    <w:rsid w:val="006003DD"/>
    <w:rsid w:val="006014F2"/>
    <w:rsid w:val="00604DB4"/>
    <w:rsid w:val="00627041"/>
    <w:rsid w:val="00641ACE"/>
    <w:rsid w:val="0064223F"/>
    <w:rsid w:val="00656B5D"/>
    <w:rsid w:val="0066533C"/>
    <w:rsid w:val="006741BE"/>
    <w:rsid w:val="006749FD"/>
    <w:rsid w:val="00692C79"/>
    <w:rsid w:val="006950A7"/>
    <w:rsid w:val="006B01BD"/>
    <w:rsid w:val="006B0868"/>
    <w:rsid w:val="006C1DD4"/>
    <w:rsid w:val="006C6A75"/>
    <w:rsid w:val="006D04BD"/>
    <w:rsid w:val="006D1151"/>
    <w:rsid w:val="006D17FA"/>
    <w:rsid w:val="006D19FC"/>
    <w:rsid w:val="006E24CC"/>
    <w:rsid w:val="006E570A"/>
    <w:rsid w:val="006E644A"/>
    <w:rsid w:val="006E77E7"/>
    <w:rsid w:val="00702DD6"/>
    <w:rsid w:val="00720F74"/>
    <w:rsid w:val="0072542B"/>
    <w:rsid w:val="00727319"/>
    <w:rsid w:val="00732ED3"/>
    <w:rsid w:val="00737BB4"/>
    <w:rsid w:val="00743D9F"/>
    <w:rsid w:val="007454C9"/>
    <w:rsid w:val="00746D8A"/>
    <w:rsid w:val="007479A1"/>
    <w:rsid w:val="0076011B"/>
    <w:rsid w:val="00766CB9"/>
    <w:rsid w:val="0077085D"/>
    <w:rsid w:val="007755BE"/>
    <w:rsid w:val="007811C5"/>
    <w:rsid w:val="0078125E"/>
    <w:rsid w:val="00786934"/>
    <w:rsid w:val="007A2F0D"/>
    <w:rsid w:val="007B27BE"/>
    <w:rsid w:val="007B6759"/>
    <w:rsid w:val="007B78ED"/>
    <w:rsid w:val="007C04A9"/>
    <w:rsid w:val="007C67E7"/>
    <w:rsid w:val="007D7459"/>
    <w:rsid w:val="007E0DE4"/>
    <w:rsid w:val="007E320F"/>
    <w:rsid w:val="007E33A3"/>
    <w:rsid w:val="007E34F4"/>
    <w:rsid w:val="007E35E0"/>
    <w:rsid w:val="007E5451"/>
    <w:rsid w:val="007E66C4"/>
    <w:rsid w:val="007F03D2"/>
    <w:rsid w:val="007F381A"/>
    <w:rsid w:val="007F536F"/>
    <w:rsid w:val="008026B9"/>
    <w:rsid w:val="00806BCA"/>
    <w:rsid w:val="00806DB5"/>
    <w:rsid w:val="008161DF"/>
    <w:rsid w:val="00816E03"/>
    <w:rsid w:val="008241F2"/>
    <w:rsid w:val="008358D9"/>
    <w:rsid w:val="00843917"/>
    <w:rsid w:val="0084620F"/>
    <w:rsid w:val="008607BF"/>
    <w:rsid w:val="008714B0"/>
    <w:rsid w:val="008729D5"/>
    <w:rsid w:val="008A2EF5"/>
    <w:rsid w:val="008B0FA7"/>
    <w:rsid w:val="008B7F1E"/>
    <w:rsid w:val="008C422B"/>
    <w:rsid w:val="008C4571"/>
    <w:rsid w:val="008E4887"/>
    <w:rsid w:val="008F6D50"/>
    <w:rsid w:val="00904798"/>
    <w:rsid w:val="00913937"/>
    <w:rsid w:val="00913CE9"/>
    <w:rsid w:val="0091491F"/>
    <w:rsid w:val="009211F1"/>
    <w:rsid w:val="00924236"/>
    <w:rsid w:val="00931505"/>
    <w:rsid w:val="00956716"/>
    <w:rsid w:val="0095748F"/>
    <w:rsid w:val="009724E7"/>
    <w:rsid w:val="00973309"/>
    <w:rsid w:val="00980D34"/>
    <w:rsid w:val="009813DA"/>
    <w:rsid w:val="00993F6D"/>
    <w:rsid w:val="009A055E"/>
    <w:rsid w:val="009A2816"/>
    <w:rsid w:val="009A51B9"/>
    <w:rsid w:val="009B2078"/>
    <w:rsid w:val="009C04ED"/>
    <w:rsid w:val="009C727D"/>
    <w:rsid w:val="009D1054"/>
    <w:rsid w:val="009D7330"/>
    <w:rsid w:val="009F08EA"/>
    <w:rsid w:val="009F135D"/>
    <w:rsid w:val="009F3A69"/>
    <w:rsid w:val="00A10404"/>
    <w:rsid w:val="00A1124E"/>
    <w:rsid w:val="00A11524"/>
    <w:rsid w:val="00A127C9"/>
    <w:rsid w:val="00A1391E"/>
    <w:rsid w:val="00A34F61"/>
    <w:rsid w:val="00A35332"/>
    <w:rsid w:val="00A53B82"/>
    <w:rsid w:val="00A6001C"/>
    <w:rsid w:val="00A613A3"/>
    <w:rsid w:val="00A65255"/>
    <w:rsid w:val="00A66AFC"/>
    <w:rsid w:val="00A8390B"/>
    <w:rsid w:val="00A93B23"/>
    <w:rsid w:val="00A943E4"/>
    <w:rsid w:val="00A95505"/>
    <w:rsid w:val="00A964E0"/>
    <w:rsid w:val="00AA03F0"/>
    <w:rsid w:val="00AA6A3E"/>
    <w:rsid w:val="00AB004C"/>
    <w:rsid w:val="00AC1A64"/>
    <w:rsid w:val="00AC5D82"/>
    <w:rsid w:val="00AD02A4"/>
    <w:rsid w:val="00AD1DB0"/>
    <w:rsid w:val="00AD3F7B"/>
    <w:rsid w:val="00AE423E"/>
    <w:rsid w:val="00B0085A"/>
    <w:rsid w:val="00B016F0"/>
    <w:rsid w:val="00B07485"/>
    <w:rsid w:val="00B07D59"/>
    <w:rsid w:val="00B129E2"/>
    <w:rsid w:val="00B147B0"/>
    <w:rsid w:val="00B17ABA"/>
    <w:rsid w:val="00B23DCA"/>
    <w:rsid w:val="00B26FB3"/>
    <w:rsid w:val="00B279D2"/>
    <w:rsid w:val="00B31951"/>
    <w:rsid w:val="00B33BDB"/>
    <w:rsid w:val="00B428E6"/>
    <w:rsid w:val="00B465AD"/>
    <w:rsid w:val="00B5458F"/>
    <w:rsid w:val="00B723EA"/>
    <w:rsid w:val="00B73B1D"/>
    <w:rsid w:val="00B75533"/>
    <w:rsid w:val="00B86234"/>
    <w:rsid w:val="00B87597"/>
    <w:rsid w:val="00B9155A"/>
    <w:rsid w:val="00B95118"/>
    <w:rsid w:val="00BA4A62"/>
    <w:rsid w:val="00BB58D0"/>
    <w:rsid w:val="00BC3099"/>
    <w:rsid w:val="00BD36BE"/>
    <w:rsid w:val="00BD5D35"/>
    <w:rsid w:val="00BD7148"/>
    <w:rsid w:val="00BF6626"/>
    <w:rsid w:val="00C1078A"/>
    <w:rsid w:val="00C1127A"/>
    <w:rsid w:val="00C20947"/>
    <w:rsid w:val="00C34570"/>
    <w:rsid w:val="00C4201C"/>
    <w:rsid w:val="00C45C57"/>
    <w:rsid w:val="00C57B70"/>
    <w:rsid w:val="00C642F2"/>
    <w:rsid w:val="00C757EF"/>
    <w:rsid w:val="00C80EFD"/>
    <w:rsid w:val="00C9736C"/>
    <w:rsid w:val="00CA08BC"/>
    <w:rsid w:val="00CA52FC"/>
    <w:rsid w:val="00CD5148"/>
    <w:rsid w:val="00CE148C"/>
    <w:rsid w:val="00CF4FD3"/>
    <w:rsid w:val="00CF55A5"/>
    <w:rsid w:val="00CF6DD1"/>
    <w:rsid w:val="00D12FC0"/>
    <w:rsid w:val="00D17237"/>
    <w:rsid w:val="00D32886"/>
    <w:rsid w:val="00D40730"/>
    <w:rsid w:val="00D41866"/>
    <w:rsid w:val="00D46122"/>
    <w:rsid w:val="00D50E6E"/>
    <w:rsid w:val="00D51C32"/>
    <w:rsid w:val="00D51E26"/>
    <w:rsid w:val="00D67BB4"/>
    <w:rsid w:val="00D771AD"/>
    <w:rsid w:val="00D85ED3"/>
    <w:rsid w:val="00DB013F"/>
    <w:rsid w:val="00DB0AAB"/>
    <w:rsid w:val="00DC0579"/>
    <w:rsid w:val="00DC06DB"/>
    <w:rsid w:val="00DC464B"/>
    <w:rsid w:val="00DD4E0B"/>
    <w:rsid w:val="00DD6905"/>
    <w:rsid w:val="00DE1EAC"/>
    <w:rsid w:val="00DE6F44"/>
    <w:rsid w:val="00DF5803"/>
    <w:rsid w:val="00DF6FEB"/>
    <w:rsid w:val="00E0289A"/>
    <w:rsid w:val="00E074F4"/>
    <w:rsid w:val="00E16EC0"/>
    <w:rsid w:val="00E20A6E"/>
    <w:rsid w:val="00E225E2"/>
    <w:rsid w:val="00E30EC9"/>
    <w:rsid w:val="00E32999"/>
    <w:rsid w:val="00E40214"/>
    <w:rsid w:val="00E43881"/>
    <w:rsid w:val="00E51A14"/>
    <w:rsid w:val="00E52335"/>
    <w:rsid w:val="00E91CC7"/>
    <w:rsid w:val="00EA2934"/>
    <w:rsid w:val="00EA6073"/>
    <w:rsid w:val="00EB77DC"/>
    <w:rsid w:val="00EC3384"/>
    <w:rsid w:val="00ED36F0"/>
    <w:rsid w:val="00ED4200"/>
    <w:rsid w:val="00EF0155"/>
    <w:rsid w:val="00EF2A0E"/>
    <w:rsid w:val="00EF741E"/>
    <w:rsid w:val="00F036C6"/>
    <w:rsid w:val="00F04AA2"/>
    <w:rsid w:val="00F24A75"/>
    <w:rsid w:val="00F262AB"/>
    <w:rsid w:val="00F279E1"/>
    <w:rsid w:val="00F3350E"/>
    <w:rsid w:val="00F34168"/>
    <w:rsid w:val="00F52B2B"/>
    <w:rsid w:val="00F54EE0"/>
    <w:rsid w:val="00F7423E"/>
    <w:rsid w:val="00F96E9B"/>
    <w:rsid w:val="00FA2620"/>
    <w:rsid w:val="00FA2C3B"/>
    <w:rsid w:val="00FB4CBB"/>
    <w:rsid w:val="00FB7420"/>
    <w:rsid w:val="00FB79F8"/>
    <w:rsid w:val="00FC4D26"/>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diagramDrawing" Target="diagrams/drawing1.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info@mysimplyteach.co.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image" Target="media/image3.emf"/></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820E5C9-6FBB-4F39-B37E-0217E5525850}" type="doc">
      <dgm:prSet loTypeId="urn:microsoft.com/office/officeart/2005/8/layout/default" loCatId="list" qsTypeId="urn:microsoft.com/office/officeart/2005/8/quickstyle/simple1" qsCatId="simple" csTypeId="urn:microsoft.com/office/officeart/2005/8/colors/accent0_1" csCatId="mainScheme" phldr="1"/>
      <dgm:spPr/>
      <dgm:t>
        <a:bodyPr/>
        <a:lstStyle/>
        <a:p>
          <a:endParaRPr lang="en-GB"/>
        </a:p>
      </dgm:t>
    </dgm:pt>
    <dgm:pt modelId="{D23AC016-F2FA-4F0F-AFCC-2F85C24FB7BB}">
      <dgm:prSet phldrT="[Text]" custT="1"/>
      <dgm:spPr/>
      <dgm:t>
        <a:bodyPr/>
        <a:lstStyle/>
        <a:p>
          <a:r>
            <a:rPr lang="en-GB" sz="1000" b="1">
              <a:latin typeface="Segoe UI Variable Text" pitchFamily="2" charset="0"/>
            </a:rPr>
            <a:t>Where could this data be collected from? </a:t>
          </a:r>
        </a:p>
        <a:p>
          <a:r>
            <a:rPr lang="en-GB" sz="1000">
              <a:latin typeface="Segoe UI Variable Text" pitchFamily="2" charset="0"/>
            </a:rPr>
            <a:t>audiences</a:t>
          </a:r>
        </a:p>
        <a:p>
          <a:pPr>
            <a:buSzPts val="1000"/>
            <a:buFont typeface="Symbol" panose="05050102010706020507" pitchFamily="18" charset="2"/>
            <a:buChar char=""/>
          </a:pPr>
          <a:r>
            <a:rPr lang="en-GB" sz="1000">
              <a:latin typeface="Segoe UI Variable Text" pitchFamily="2" charset="0"/>
            </a:rPr>
            <a:t>customers</a:t>
          </a:r>
        </a:p>
        <a:p>
          <a:pPr>
            <a:buSzPts val="1000"/>
            <a:buFont typeface="Symbol" panose="05050102010706020507" pitchFamily="18" charset="2"/>
            <a:buChar char=""/>
          </a:pPr>
          <a:r>
            <a:rPr lang="en-GB" sz="1000">
              <a:latin typeface="Segoe UI Variable Text" pitchFamily="2" charset="0"/>
            </a:rPr>
            <a:t>interview participants </a:t>
          </a:r>
        </a:p>
        <a:p>
          <a:pPr>
            <a:buSzPts val="1000"/>
            <a:buFont typeface="Symbol" panose="05050102010706020507" pitchFamily="18" charset="2"/>
            <a:buChar char=""/>
          </a:pPr>
          <a:r>
            <a:rPr lang="en-GB" sz="1000">
              <a:latin typeface="Segoe UI Variable Text" pitchFamily="2" charset="0"/>
            </a:rPr>
            <a:t>employees</a:t>
          </a:r>
        </a:p>
        <a:p>
          <a:pPr>
            <a:buSzPts val="1000"/>
            <a:buFont typeface="Symbol" panose="05050102010706020507" pitchFamily="18" charset="2"/>
            <a:buChar char=""/>
          </a:pPr>
          <a:r>
            <a:rPr lang="en-GB" sz="1000">
              <a:latin typeface="Segoe UI Variable Text" pitchFamily="2" charset="0"/>
            </a:rPr>
            <a:t>social media users</a:t>
          </a:r>
        </a:p>
      </dgm:t>
    </dgm:pt>
    <dgm:pt modelId="{49C6AC3F-8E88-4FF6-A113-819EB0E5CB4F}" type="parTrans" cxnId="{7BF93411-3A03-4FA1-94A0-AB51317217AB}">
      <dgm:prSet/>
      <dgm:spPr/>
      <dgm:t>
        <a:bodyPr/>
        <a:lstStyle/>
        <a:p>
          <a:endParaRPr lang="en-GB"/>
        </a:p>
      </dgm:t>
    </dgm:pt>
    <dgm:pt modelId="{B610C66A-B208-44E1-8C54-BF222F953F97}" type="sibTrans" cxnId="{7BF93411-3A03-4FA1-94A0-AB51317217AB}">
      <dgm:prSet/>
      <dgm:spPr/>
      <dgm:t>
        <a:bodyPr/>
        <a:lstStyle/>
        <a:p>
          <a:endParaRPr lang="en-GB"/>
        </a:p>
      </dgm:t>
    </dgm:pt>
    <dgm:pt modelId="{A3CEB110-1703-4D2F-B697-2B6ED49CAF5B}">
      <dgm:prSet phldrT="[Text]" custT="1"/>
      <dgm:spPr/>
      <dgm:t>
        <a:bodyPr/>
        <a:lstStyle/>
        <a:p>
          <a:r>
            <a:rPr lang="en-GB" sz="1000" b="1">
              <a:latin typeface="Segoe UI Variable Text" pitchFamily="2" charset="0"/>
            </a:rPr>
            <a:t>What must media producers ensure they do with the data?</a:t>
          </a:r>
        </a:p>
        <a:p>
          <a:r>
            <a:rPr lang="en-GB" sz="1000">
              <a:latin typeface="Segoe UI Variable Text" pitchFamily="2" charset="0"/>
            </a:rPr>
            <a:t>store the necessary data</a:t>
          </a:r>
        </a:p>
        <a:p>
          <a:pPr>
            <a:buSzPts val="1000"/>
            <a:buFont typeface="Symbol" panose="05050102010706020507" pitchFamily="18" charset="2"/>
            <a:buChar char=""/>
          </a:pPr>
          <a:r>
            <a:rPr lang="en-GB" sz="1000">
              <a:latin typeface="Segoe UI Variable Text" pitchFamily="2" charset="0"/>
            </a:rPr>
            <a:t>stored securely </a:t>
          </a:r>
        </a:p>
        <a:p>
          <a:pPr>
            <a:buSzPts val="1000"/>
            <a:buFont typeface="Symbol" panose="05050102010706020507" pitchFamily="18" charset="2"/>
            <a:buChar char=""/>
          </a:pPr>
          <a:r>
            <a:rPr lang="en-GB" sz="1000">
              <a:latin typeface="Segoe UI Variable Text" pitchFamily="2" charset="0"/>
            </a:rPr>
            <a:t>used for a clear purpose </a:t>
          </a:r>
        </a:p>
        <a:p>
          <a:pPr>
            <a:buSzPts val="1000"/>
            <a:buFont typeface="Symbol" panose="05050102010706020507" pitchFamily="18" charset="2"/>
            <a:buChar char=""/>
          </a:pPr>
          <a:r>
            <a:rPr lang="en-GB" sz="1000">
              <a:latin typeface="Segoe UI Variable Text" pitchFamily="2" charset="0"/>
            </a:rPr>
            <a:t>collected with consent where required</a:t>
          </a:r>
        </a:p>
        <a:p>
          <a:pPr>
            <a:buSzPts val="1000"/>
            <a:buFont typeface="Symbol" panose="05050102010706020507" pitchFamily="18" charset="2"/>
            <a:buChar char=""/>
          </a:pPr>
          <a:endParaRPr lang="en-GB" sz="1100"/>
        </a:p>
      </dgm:t>
    </dgm:pt>
    <dgm:pt modelId="{99565707-8652-4333-BB97-55E693859F1D}" type="parTrans" cxnId="{65F88879-9DFE-4122-A074-8D10A010E346}">
      <dgm:prSet/>
      <dgm:spPr/>
      <dgm:t>
        <a:bodyPr/>
        <a:lstStyle/>
        <a:p>
          <a:endParaRPr lang="en-GB"/>
        </a:p>
      </dgm:t>
    </dgm:pt>
    <dgm:pt modelId="{4B69D1B9-C0F6-4F10-A035-7A02C0839DD7}" type="sibTrans" cxnId="{65F88879-9DFE-4122-A074-8D10A010E346}">
      <dgm:prSet/>
      <dgm:spPr/>
      <dgm:t>
        <a:bodyPr/>
        <a:lstStyle/>
        <a:p>
          <a:endParaRPr lang="en-GB"/>
        </a:p>
      </dgm:t>
    </dgm:pt>
    <dgm:pt modelId="{5E0537AA-6963-493E-A276-6175CA61DCA6}" type="pres">
      <dgm:prSet presAssocID="{6820E5C9-6FBB-4F39-B37E-0217E5525850}" presName="diagram" presStyleCnt="0">
        <dgm:presLayoutVars>
          <dgm:dir/>
          <dgm:resizeHandles val="exact"/>
        </dgm:presLayoutVars>
      </dgm:prSet>
      <dgm:spPr/>
    </dgm:pt>
    <dgm:pt modelId="{C9F898C0-F837-4789-AA15-37101DA10C1C}" type="pres">
      <dgm:prSet presAssocID="{D23AC016-F2FA-4F0F-AFCC-2F85C24FB7BB}" presName="node" presStyleLbl="node1" presStyleIdx="0" presStyleCnt="2">
        <dgm:presLayoutVars>
          <dgm:bulletEnabled val="1"/>
        </dgm:presLayoutVars>
      </dgm:prSet>
      <dgm:spPr/>
    </dgm:pt>
    <dgm:pt modelId="{C9D66D68-2DD0-49A9-9D8F-A32D9AF1BF0D}" type="pres">
      <dgm:prSet presAssocID="{B610C66A-B208-44E1-8C54-BF222F953F97}" presName="sibTrans" presStyleCnt="0"/>
      <dgm:spPr/>
    </dgm:pt>
    <dgm:pt modelId="{E404EC41-1D8C-4D95-BEB7-105BAB127242}" type="pres">
      <dgm:prSet presAssocID="{A3CEB110-1703-4D2F-B697-2B6ED49CAF5B}" presName="node" presStyleLbl="node1" presStyleIdx="1" presStyleCnt="2">
        <dgm:presLayoutVars>
          <dgm:bulletEnabled val="1"/>
        </dgm:presLayoutVars>
      </dgm:prSet>
      <dgm:spPr/>
    </dgm:pt>
  </dgm:ptLst>
  <dgm:cxnLst>
    <dgm:cxn modelId="{7BF93411-3A03-4FA1-94A0-AB51317217AB}" srcId="{6820E5C9-6FBB-4F39-B37E-0217E5525850}" destId="{D23AC016-F2FA-4F0F-AFCC-2F85C24FB7BB}" srcOrd="0" destOrd="0" parTransId="{49C6AC3F-8E88-4FF6-A113-819EB0E5CB4F}" sibTransId="{B610C66A-B208-44E1-8C54-BF222F953F97}"/>
    <dgm:cxn modelId="{69797C19-F5DD-442B-AF44-B5A9E98AFD9F}" type="presOf" srcId="{D23AC016-F2FA-4F0F-AFCC-2F85C24FB7BB}" destId="{C9F898C0-F837-4789-AA15-37101DA10C1C}" srcOrd="0" destOrd="0" presId="urn:microsoft.com/office/officeart/2005/8/layout/default"/>
    <dgm:cxn modelId="{65F88879-9DFE-4122-A074-8D10A010E346}" srcId="{6820E5C9-6FBB-4F39-B37E-0217E5525850}" destId="{A3CEB110-1703-4D2F-B697-2B6ED49CAF5B}" srcOrd="1" destOrd="0" parTransId="{99565707-8652-4333-BB97-55E693859F1D}" sibTransId="{4B69D1B9-C0F6-4F10-A035-7A02C0839DD7}"/>
    <dgm:cxn modelId="{C244CBC3-03D2-4FF0-B5A1-432BFCF1D92A}" type="presOf" srcId="{6820E5C9-6FBB-4F39-B37E-0217E5525850}" destId="{5E0537AA-6963-493E-A276-6175CA61DCA6}" srcOrd="0" destOrd="0" presId="urn:microsoft.com/office/officeart/2005/8/layout/default"/>
    <dgm:cxn modelId="{75D2FCC3-932C-4118-8BBC-7DD8E7B2D9C8}" type="presOf" srcId="{A3CEB110-1703-4D2F-B697-2B6ED49CAF5B}" destId="{E404EC41-1D8C-4D95-BEB7-105BAB127242}" srcOrd="0" destOrd="0" presId="urn:microsoft.com/office/officeart/2005/8/layout/default"/>
    <dgm:cxn modelId="{0BFAF7F1-5402-4819-A815-7F2D781DAC72}" type="presParOf" srcId="{5E0537AA-6963-493E-A276-6175CA61DCA6}" destId="{C9F898C0-F837-4789-AA15-37101DA10C1C}" srcOrd="0" destOrd="0" presId="urn:microsoft.com/office/officeart/2005/8/layout/default"/>
    <dgm:cxn modelId="{F0BF2460-7097-423C-8750-DFB1A4BE2A2C}" type="presParOf" srcId="{5E0537AA-6963-493E-A276-6175CA61DCA6}" destId="{C9D66D68-2DD0-49A9-9D8F-A32D9AF1BF0D}" srcOrd="1" destOrd="0" presId="urn:microsoft.com/office/officeart/2005/8/layout/default"/>
    <dgm:cxn modelId="{F7EFA2BB-05D8-4A7D-A3D4-FE1080FDD8AE}" type="presParOf" srcId="{5E0537AA-6963-493E-A276-6175CA61DCA6}" destId="{E404EC41-1D8C-4D95-BEB7-105BAB127242}" srcOrd="2" destOrd="0" presId="urn:microsoft.com/office/officeart/2005/8/layout/default"/>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F898C0-F837-4789-AA15-37101DA10C1C}">
      <dsp:nvSpPr>
        <dsp:cNvPr id="0" name=""/>
        <dsp:cNvSpPr/>
      </dsp:nvSpPr>
      <dsp:spPr>
        <a:xfrm>
          <a:off x="669" y="181619"/>
          <a:ext cx="2611933" cy="156716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Where could this data be collected from? </a:t>
          </a:r>
        </a:p>
        <a:p>
          <a:pPr marL="0" lvl="0" indent="0" algn="ctr" defTabSz="444500">
            <a:lnSpc>
              <a:spcPct val="90000"/>
            </a:lnSpc>
            <a:spcBef>
              <a:spcPct val="0"/>
            </a:spcBef>
            <a:spcAft>
              <a:spcPct val="35000"/>
            </a:spcAft>
            <a:buNone/>
          </a:pPr>
          <a:r>
            <a:rPr lang="en-GB" sz="1000" kern="1200">
              <a:latin typeface="Segoe UI Variable Text" pitchFamily="2" charset="0"/>
            </a:rPr>
            <a:t>audiences</a:t>
          </a:r>
        </a:p>
        <a:p>
          <a:pPr marL="0" lvl="0" indent="0" algn="ctr" defTabSz="444500">
            <a:lnSpc>
              <a:spcPct val="90000"/>
            </a:lnSpc>
            <a:spcBef>
              <a:spcPct val="0"/>
            </a:spcBef>
            <a:spcAft>
              <a:spcPct val="35000"/>
            </a:spcAft>
            <a:buSzPts val="1000"/>
            <a:buFont typeface="Symbol" panose="05050102010706020507" pitchFamily="18" charset="2"/>
            <a:buNone/>
          </a:pPr>
          <a:r>
            <a:rPr lang="en-GB" sz="1000" kern="1200">
              <a:latin typeface="Segoe UI Variable Text" pitchFamily="2" charset="0"/>
            </a:rPr>
            <a:t>customers</a:t>
          </a:r>
        </a:p>
        <a:p>
          <a:pPr marL="0" lvl="0" indent="0" algn="ctr" defTabSz="444500">
            <a:lnSpc>
              <a:spcPct val="90000"/>
            </a:lnSpc>
            <a:spcBef>
              <a:spcPct val="0"/>
            </a:spcBef>
            <a:spcAft>
              <a:spcPct val="35000"/>
            </a:spcAft>
            <a:buSzPts val="1000"/>
            <a:buFont typeface="Symbol" panose="05050102010706020507" pitchFamily="18" charset="2"/>
            <a:buNone/>
          </a:pPr>
          <a:r>
            <a:rPr lang="en-GB" sz="1000" kern="1200">
              <a:latin typeface="Segoe UI Variable Text" pitchFamily="2" charset="0"/>
            </a:rPr>
            <a:t>interview participants </a:t>
          </a:r>
        </a:p>
        <a:p>
          <a:pPr marL="0" lvl="0" indent="0" algn="ctr" defTabSz="444500">
            <a:lnSpc>
              <a:spcPct val="90000"/>
            </a:lnSpc>
            <a:spcBef>
              <a:spcPct val="0"/>
            </a:spcBef>
            <a:spcAft>
              <a:spcPct val="35000"/>
            </a:spcAft>
            <a:buSzPts val="1000"/>
            <a:buFont typeface="Symbol" panose="05050102010706020507" pitchFamily="18" charset="2"/>
            <a:buNone/>
          </a:pPr>
          <a:r>
            <a:rPr lang="en-GB" sz="1000" kern="1200">
              <a:latin typeface="Segoe UI Variable Text" pitchFamily="2" charset="0"/>
            </a:rPr>
            <a:t>employees</a:t>
          </a:r>
        </a:p>
        <a:p>
          <a:pPr marL="0" lvl="0" indent="0" algn="ctr" defTabSz="444500">
            <a:lnSpc>
              <a:spcPct val="90000"/>
            </a:lnSpc>
            <a:spcBef>
              <a:spcPct val="0"/>
            </a:spcBef>
            <a:spcAft>
              <a:spcPct val="35000"/>
            </a:spcAft>
            <a:buSzPts val="1000"/>
            <a:buFont typeface="Symbol" panose="05050102010706020507" pitchFamily="18" charset="2"/>
            <a:buNone/>
          </a:pPr>
          <a:r>
            <a:rPr lang="en-GB" sz="1000" kern="1200">
              <a:latin typeface="Segoe UI Variable Text" pitchFamily="2" charset="0"/>
            </a:rPr>
            <a:t>social media users</a:t>
          </a:r>
        </a:p>
      </dsp:txBody>
      <dsp:txXfrm>
        <a:off x="669" y="181619"/>
        <a:ext cx="2611933" cy="1567160"/>
      </dsp:txXfrm>
    </dsp:sp>
    <dsp:sp modelId="{E404EC41-1D8C-4D95-BEB7-105BAB127242}">
      <dsp:nvSpPr>
        <dsp:cNvPr id="0" name=""/>
        <dsp:cNvSpPr/>
      </dsp:nvSpPr>
      <dsp:spPr>
        <a:xfrm>
          <a:off x="2873796" y="181619"/>
          <a:ext cx="2611933" cy="156716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What must media producers ensure they do with the data?</a:t>
          </a:r>
        </a:p>
        <a:p>
          <a:pPr marL="0" lvl="0" indent="0" algn="ctr" defTabSz="444500">
            <a:lnSpc>
              <a:spcPct val="90000"/>
            </a:lnSpc>
            <a:spcBef>
              <a:spcPct val="0"/>
            </a:spcBef>
            <a:spcAft>
              <a:spcPct val="35000"/>
            </a:spcAft>
            <a:buNone/>
          </a:pPr>
          <a:r>
            <a:rPr lang="en-GB" sz="1000" kern="1200">
              <a:latin typeface="Segoe UI Variable Text" pitchFamily="2" charset="0"/>
            </a:rPr>
            <a:t>store the necessary data</a:t>
          </a:r>
        </a:p>
        <a:p>
          <a:pPr marL="0" lvl="0" indent="0" algn="ctr" defTabSz="444500">
            <a:lnSpc>
              <a:spcPct val="90000"/>
            </a:lnSpc>
            <a:spcBef>
              <a:spcPct val="0"/>
            </a:spcBef>
            <a:spcAft>
              <a:spcPct val="35000"/>
            </a:spcAft>
            <a:buSzPts val="1000"/>
            <a:buFont typeface="Symbol" panose="05050102010706020507" pitchFamily="18" charset="2"/>
            <a:buNone/>
          </a:pPr>
          <a:r>
            <a:rPr lang="en-GB" sz="1000" kern="1200">
              <a:latin typeface="Segoe UI Variable Text" pitchFamily="2" charset="0"/>
            </a:rPr>
            <a:t>stored securely </a:t>
          </a:r>
        </a:p>
        <a:p>
          <a:pPr marL="0" lvl="0" indent="0" algn="ctr" defTabSz="444500">
            <a:lnSpc>
              <a:spcPct val="90000"/>
            </a:lnSpc>
            <a:spcBef>
              <a:spcPct val="0"/>
            </a:spcBef>
            <a:spcAft>
              <a:spcPct val="35000"/>
            </a:spcAft>
            <a:buSzPts val="1000"/>
            <a:buFont typeface="Symbol" panose="05050102010706020507" pitchFamily="18" charset="2"/>
            <a:buNone/>
          </a:pPr>
          <a:r>
            <a:rPr lang="en-GB" sz="1000" kern="1200">
              <a:latin typeface="Segoe UI Variable Text" pitchFamily="2" charset="0"/>
            </a:rPr>
            <a:t>used for a clear purpose </a:t>
          </a:r>
        </a:p>
        <a:p>
          <a:pPr marL="0" lvl="0" indent="0" algn="ctr" defTabSz="444500">
            <a:lnSpc>
              <a:spcPct val="90000"/>
            </a:lnSpc>
            <a:spcBef>
              <a:spcPct val="0"/>
            </a:spcBef>
            <a:spcAft>
              <a:spcPct val="35000"/>
            </a:spcAft>
            <a:buSzPts val="1000"/>
            <a:buFont typeface="Symbol" panose="05050102010706020507" pitchFamily="18" charset="2"/>
            <a:buNone/>
          </a:pPr>
          <a:r>
            <a:rPr lang="en-GB" sz="1000" kern="1200">
              <a:latin typeface="Segoe UI Variable Text" pitchFamily="2" charset="0"/>
            </a:rPr>
            <a:t>collected with consent where required</a:t>
          </a:r>
        </a:p>
        <a:p>
          <a:pPr marL="0" lvl="0" indent="0" algn="ctr" defTabSz="444500">
            <a:lnSpc>
              <a:spcPct val="90000"/>
            </a:lnSpc>
            <a:spcBef>
              <a:spcPct val="0"/>
            </a:spcBef>
            <a:spcAft>
              <a:spcPct val="35000"/>
            </a:spcAft>
            <a:buSzPts val="1000"/>
            <a:buFont typeface="Symbol" panose="05050102010706020507" pitchFamily="18" charset="2"/>
            <a:buNone/>
          </a:pPr>
          <a:endParaRPr lang="en-GB" sz="1100" kern="1200"/>
        </a:p>
      </dsp:txBody>
      <dsp:txXfrm>
        <a:off x="2873796" y="181619"/>
        <a:ext cx="2611933" cy="1567160"/>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13</Pages>
  <Words>2364</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16</cp:revision>
  <dcterms:created xsi:type="dcterms:W3CDTF">2026-06-03T21:52:00Z</dcterms:created>
  <dcterms:modified xsi:type="dcterms:W3CDTF">2026-06-20T21:18:00Z</dcterms:modified>
</cp:coreProperties>
</file>